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2A73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7470270F" w14:textId="1E7C624F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646021" w:rsidRPr="00AA45BD">
        <w:rPr>
          <w:rFonts w:ascii="Arial" w:eastAsia="Calibri" w:hAnsi="Arial" w:cs="Arial"/>
          <w:i/>
          <w:sz w:val="32"/>
          <w:szCs w:val="32"/>
        </w:rPr>
        <w:t>с комиссией</w:t>
      </w:r>
      <w:r w:rsidR="00646021"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для студентов очной формы обучения по направлению подготовки </w:t>
      </w:r>
      <w:proofErr w:type="gramStart"/>
      <w:r w:rsidRPr="00F771A9">
        <w:rPr>
          <w:rFonts w:ascii="Arial" w:eastAsia="Calibri" w:hAnsi="Arial" w:cs="Arial"/>
          <w:i/>
          <w:sz w:val="32"/>
          <w:szCs w:val="32"/>
        </w:rPr>
        <w:t>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</w:t>
      </w:r>
      <w:r w:rsidR="00732366">
        <w:rPr>
          <w:rFonts w:ascii="Arial" w:eastAsia="Calibri" w:hAnsi="Arial" w:cs="Arial"/>
          <w:i/>
          <w:sz w:val="32"/>
          <w:szCs w:val="32"/>
        </w:rPr>
        <w:t>5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spellStart"/>
      <w:proofErr w:type="gramEnd"/>
      <w:r w:rsidR="00732366">
        <w:rPr>
          <w:rFonts w:ascii="Arial" w:eastAsia="Calibri" w:hAnsi="Arial" w:cs="Arial"/>
          <w:i/>
          <w:sz w:val="32"/>
          <w:szCs w:val="32"/>
        </w:rPr>
        <w:t>Медиакоммуникации</w:t>
      </w:r>
      <w:proofErr w:type="spellEnd"/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  <w:r w:rsidR="00F65895">
        <w:rPr>
          <w:rFonts w:ascii="Arial" w:eastAsia="Calibri" w:hAnsi="Arial" w:cs="Arial"/>
          <w:i/>
          <w:sz w:val="32"/>
          <w:szCs w:val="32"/>
        </w:rPr>
        <w:t>зимней сессии 202</w:t>
      </w:r>
      <w:r w:rsidR="00646021">
        <w:rPr>
          <w:rFonts w:ascii="Arial" w:eastAsia="Calibri" w:hAnsi="Arial" w:cs="Arial"/>
          <w:i/>
          <w:sz w:val="32"/>
          <w:szCs w:val="32"/>
        </w:rPr>
        <w:t>5</w:t>
      </w:r>
      <w:r w:rsidR="00F65895">
        <w:rPr>
          <w:rFonts w:ascii="Arial" w:eastAsia="Calibri" w:hAnsi="Arial" w:cs="Arial"/>
          <w:i/>
          <w:sz w:val="32"/>
          <w:szCs w:val="32"/>
        </w:rPr>
        <w:t>-202</w:t>
      </w:r>
      <w:r w:rsidR="00646021">
        <w:rPr>
          <w:rFonts w:ascii="Arial" w:eastAsia="Calibri" w:hAnsi="Arial" w:cs="Arial"/>
          <w:i/>
          <w:sz w:val="32"/>
          <w:szCs w:val="32"/>
        </w:rPr>
        <w:t>6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года.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0D976DE1" w14:textId="72AD9CC0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646021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28</w:t>
      </w:r>
      <w:r w:rsidR="00F65895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646021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2</w:t>
      </w:r>
      <w:r w:rsidR="00F65895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646021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  <w:r w:rsidR="00F771A9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B11B1B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7C42E9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F65895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B11B1B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F65895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646021" w:rsidRPr="0058665C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652"/>
        <w:gridCol w:w="1134"/>
        <w:gridCol w:w="3402"/>
        <w:gridCol w:w="1661"/>
        <w:gridCol w:w="1032"/>
      </w:tblGrid>
      <w:tr w:rsidR="00F771A9" w:rsidRPr="006F652B" w14:paraId="289C0A61" w14:textId="77777777" w:rsidTr="00F771A9">
        <w:trPr>
          <w:trHeight w:val="276"/>
        </w:trPr>
        <w:tc>
          <w:tcPr>
            <w:tcW w:w="10881" w:type="dxa"/>
            <w:gridSpan w:val="5"/>
          </w:tcPr>
          <w:p w14:paraId="055F0052" w14:textId="77777777" w:rsidR="00F771A9" w:rsidRPr="006F652B" w:rsidRDefault="00F771A9" w:rsidP="00732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="00732366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Медиакоммуникации</w:t>
            </w:r>
            <w:proofErr w:type="spellEnd"/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(1 курс) (42.03.0</w:t>
            </w:r>
            <w:r w:rsidR="00732366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F771A9" w:rsidRPr="006F652B" w14:paraId="279B2587" w14:textId="77777777" w:rsidTr="006F652B">
        <w:trPr>
          <w:trHeight w:val="276"/>
        </w:trPr>
        <w:tc>
          <w:tcPr>
            <w:tcW w:w="3652" w:type="dxa"/>
            <w:hideMark/>
          </w:tcPr>
          <w:p w14:paraId="0546F4BF" w14:textId="77777777" w:rsidR="00F771A9" w:rsidRPr="006F652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1134" w:type="dxa"/>
          </w:tcPr>
          <w:p w14:paraId="0E27FE22" w14:textId="77777777" w:rsidR="00F771A9" w:rsidRPr="006F652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14:paraId="2F4D216A" w14:textId="77777777" w:rsidR="00F771A9" w:rsidRPr="006F652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3D07A8CA" w14:textId="77777777" w:rsidR="00F771A9" w:rsidRPr="006F652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661" w:type="dxa"/>
          </w:tcPr>
          <w:p w14:paraId="69E31995" w14:textId="77777777" w:rsidR="00F771A9" w:rsidRPr="006F652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14:paraId="48595EEA" w14:textId="77777777" w:rsidR="00F771A9" w:rsidRPr="006F652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692D2A" w:rsidRPr="006F652B" w14:paraId="0E41F4FD" w14:textId="77777777" w:rsidTr="00692D2A">
        <w:trPr>
          <w:trHeight w:val="310"/>
        </w:trPr>
        <w:tc>
          <w:tcPr>
            <w:tcW w:w="3652" w:type="dxa"/>
            <w:hideMark/>
          </w:tcPr>
          <w:p w14:paraId="05FB82D0" w14:textId="77777777" w:rsidR="00692D2A" w:rsidRPr="00384616" w:rsidRDefault="00692D2A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134" w:type="dxa"/>
            <w:hideMark/>
          </w:tcPr>
          <w:p w14:paraId="1CD62614" w14:textId="77777777" w:rsidR="00692D2A" w:rsidRPr="00384616" w:rsidRDefault="00692D2A" w:rsidP="00EE28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5EBC90B3" w14:textId="31A204C3" w:rsidR="00692D2A" w:rsidRPr="00384616" w:rsidRDefault="00384616" w:rsidP="00101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Борискина О.О., Юмашева В.В., Кунаева Н.В. (</w:t>
            </w:r>
            <w:r w:rsidR="001D6C44" w:rsidRPr="001D6C44">
              <w:rPr>
                <w:rFonts w:ascii="Times New Roman" w:eastAsia="Times New Roman" w:hAnsi="Times New Roman" w:cs="Times New Roman"/>
                <w:lang w:eastAsia="ru-RU"/>
              </w:rPr>
              <w:t>Площадь Ленина, 10, корпус 2, ауд. 95</w:t>
            </w: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03080C15" w14:textId="39D1C05B" w:rsidR="00692D2A" w:rsidRPr="00384616" w:rsidRDefault="00F6333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/>
                <w:lang w:eastAsia="ru-RU"/>
              </w:rPr>
              <w:t>5 марта</w:t>
            </w:r>
          </w:p>
        </w:tc>
        <w:tc>
          <w:tcPr>
            <w:tcW w:w="1032" w:type="dxa"/>
          </w:tcPr>
          <w:p w14:paraId="66C42811" w14:textId="0014A69B" w:rsidR="00692D2A" w:rsidRPr="003E5205" w:rsidRDefault="00F6333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</w:p>
        </w:tc>
      </w:tr>
      <w:tr w:rsidR="00692D2A" w:rsidRPr="006F652B" w14:paraId="02E97127" w14:textId="77777777" w:rsidTr="006F652B">
        <w:trPr>
          <w:trHeight w:val="24"/>
        </w:trPr>
        <w:tc>
          <w:tcPr>
            <w:tcW w:w="3652" w:type="dxa"/>
          </w:tcPr>
          <w:p w14:paraId="13604C1B" w14:textId="77777777" w:rsidR="00692D2A" w:rsidRPr="006F652B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 xml:space="preserve">Речевая культура устной и письменной коммуникации </w:t>
            </w:r>
          </w:p>
        </w:tc>
        <w:tc>
          <w:tcPr>
            <w:tcW w:w="1134" w:type="dxa"/>
          </w:tcPr>
          <w:p w14:paraId="70545224" w14:textId="77777777" w:rsidR="00692D2A" w:rsidRPr="006F652B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402" w:type="dxa"/>
          </w:tcPr>
          <w:p w14:paraId="6DE020F7" w14:textId="4E4BF224" w:rsidR="00692D2A" w:rsidRPr="003E5205" w:rsidRDefault="00384616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692D2A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692D2A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692D2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92D2A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692D2A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  <w:r w:rsidR="0039750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51B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51B4B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B51B4B">
              <w:rPr>
                <w:rFonts w:ascii="Times New Roman" w:eastAsia="Times New Roman" w:hAnsi="Times New Roman" w:cs="Times New Roman"/>
                <w:lang w:eastAsia="ru-RU"/>
              </w:rPr>
              <w:t xml:space="preserve"> Л.Л.</w:t>
            </w:r>
            <w:r w:rsidR="00EC4B9A">
              <w:rPr>
                <w:rFonts w:ascii="Times New Roman" w:eastAsia="Times New Roman" w:hAnsi="Times New Roman" w:cs="Times New Roman"/>
                <w:lang w:eastAsia="ru-RU"/>
              </w:rPr>
              <w:t xml:space="preserve"> (ауд. </w:t>
            </w:r>
            <w:r w:rsidR="00B42C6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EC4B9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4A5DA787" w14:textId="58F802CA" w:rsidR="00692D2A" w:rsidRPr="003E5205" w:rsidRDefault="00EC4B9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32" w:type="dxa"/>
          </w:tcPr>
          <w:p w14:paraId="05F0D35E" w14:textId="05D1FFAB" w:rsidR="00692D2A" w:rsidRPr="003E5205" w:rsidRDefault="00EC4B9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692D2A" w:rsidRPr="006F652B" w14:paraId="75567733" w14:textId="77777777" w:rsidTr="00962952">
        <w:trPr>
          <w:trHeight w:val="516"/>
        </w:trPr>
        <w:tc>
          <w:tcPr>
            <w:tcW w:w="3652" w:type="dxa"/>
            <w:hideMark/>
          </w:tcPr>
          <w:p w14:paraId="50A69AE4" w14:textId="77777777" w:rsidR="00692D2A" w:rsidRPr="006F652B" w:rsidRDefault="00692D2A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История русской и зарубежной литературы</w:t>
            </w:r>
          </w:p>
        </w:tc>
        <w:tc>
          <w:tcPr>
            <w:tcW w:w="1134" w:type="dxa"/>
            <w:hideMark/>
          </w:tcPr>
          <w:p w14:paraId="2290FFBD" w14:textId="77777777" w:rsidR="00692D2A" w:rsidRPr="006F652B" w:rsidRDefault="00692D2A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  <w:proofErr w:type="spellEnd"/>
          </w:p>
        </w:tc>
        <w:tc>
          <w:tcPr>
            <w:tcW w:w="3402" w:type="dxa"/>
          </w:tcPr>
          <w:p w14:paraId="2FAFB726" w14:textId="261921D4" w:rsidR="00692D2A" w:rsidRPr="003E5205" w:rsidRDefault="00384616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692D2A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692D2A">
              <w:rPr>
                <w:rFonts w:ascii="Times New Roman" w:eastAsia="Times New Roman" w:hAnsi="Times New Roman" w:cs="Times New Roman"/>
                <w:lang w:eastAsia="ru-RU"/>
              </w:rPr>
              <w:t xml:space="preserve">, Козлова Н.Н., </w:t>
            </w:r>
            <w:r w:rsidR="00EC4B9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97504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EC4B9A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661" w:type="dxa"/>
          </w:tcPr>
          <w:p w14:paraId="0311FD35" w14:textId="509BB7D6" w:rsidR="00692D2A" w:rsidRPr="003E5205" w:rsidRDefault="00EC4B9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642B89E8" w14:textId="257827D1" w:rsidR="00692D2A" w:rsidRPr="003E5205" w:rsidRDefault="00EC4B9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692D2A" w:rsidRPr="006F652B" w14:paraId="573C043B" w14:textId="77777777" w:rsidTr="00096B41">
        <w:trPr>
          <w:trHeight w:val="516"/>
        </w:trPr>
        <w:tc>
          <w:tcPr>
            <w:tcW w:w="3652" w:type="dxa"/>
          </w:tcPr>
          <w:p w14:paraId="1127E248" w14:textId="77777777" w:rsidR="00692D2A" w:rsidRPr="0074459E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 xml:space="preserve">Основы журналистики </w:t>
            </w:r>
          </w:p>
          <w:p w14:paraId="42209649" w14:textId="77777777" w:rsidR="00692D2A" w:rsidRPr="0074459E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</w:t>
            </w: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медиатворчества</w:t>
            </w:r>
            <w:proofErr w:type="spellEnd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773235D9" w14:textId="77777777" w:rsidR="00692D2A" w:rsidRPr="0074459E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5C48C309" w14:textId="77777777" w:rsidR="00692D2A" w:rsidRPr="0074459E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6E6F1E30" w14:textId="2D8D4D9C" w:rsidR="00692D2A" w:rsidRPr="0074459E" w:rsidRDefault="00692D2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 xml:space="preserve">Гордеев Ю.А., </w:t>
            </w: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Хомчук</w:t>
            </w:r>
            <w:proofErr w:type="spellEnd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-Черная Т.Н., Золотухин А.А.</w:t>
            </w:r>
            <w:r w:rsidR="00397504" w:rsidRPr="007445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C4B9A" w:rsidRPr="0074459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97504" w:rsidRPr="0074459E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0354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C4B9A" w:rsidRPr="0074459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37E6032F" w14:textId="05027A2F" w:rsidR="00692D2A" w:rsidRPr="0074459E" w:rsidRDefault="00EC4B9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32" w:type="dxa"/>
          </w:tcPr>
          <w:p w14:paraId="0E1503B6" w14:textId="6EC4A1BE" w:rsidR="00692D2A" w:rsidRPr="00E4521F" w:rsidRDefault="00EC4B9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692D2A" w:rsidRPr="006F652B" w14:paraId="24B158D1" w14:textId="77777777" w:rsidTr="00464623">
        <w:trPr>
          <w:trHeight w:val="825"/>
        </w:trPr>
        <w:tc>
          <w:tcPr>
            <w:tcW w:w="3652" w:type="dxa"/>
            <w:hideMark/>
          </w:tcPr>
          <w:p w14:paraId="347B1E3B" w14:textId="77777777" w:rsidR="00692D2A" w:rsidRPr="006F652B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технология средств массовой коммуникации </w:t>
            </w:r>
          </w:p>
          <w:p w14:paraId="5C6032FB" w14:textId="300F3973" w:rsidR="00692D2A" w:rsidRPr="006F652B" w:rsidRDefault="00692D2A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Современные информационные технологии</w:t>
            </w:r>
          </w:p>
        </w:tc>
        <w:tc>
          <w:tcPr>
            <w:tcW w:w="1134" w:type="dxa"/>
            <w:hideMark/>
          </w:tcPr>
          <w:p w14:paraId="7190B207" w14:textId="77777777" w:rsidR="00692D2A" w:rsidRPr="006F652B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570AB77E" w14:textId="77777777" w:rsidR="00692D2A" w:rsidRDefault="00692D2A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8F1399" w14:textId="2020C333" w:rsidR="00692D2A" w:rsidRPr="006F652B" w:rsidRDefault="00692D2A" w:rsidP="00D42F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5FEFBC22" w14:textId="4F5344AB" w:rsidR="00692D2A" w:rsidRPr="003E5205" w:rsidRDefault="00692D2A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Щукина Л.С.</w:t>
            </w:r>
            <w:r w:rsidR="00464623">
              <w:rPr>
                <w:rFonts w:ascii="Times New Roman" w:eastAsia="Times New Roman" w:hAnsi="Times New Roman" w:cs="Times New Roman"/>
                <w:lang w:eastAsia="ru-RU"/>
              </w:rPr>
              <w:t xml:space="preserve">, Шилова М.А. </w:t>
            </w:r>
            <w:r w:rsidR="00EC4B9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97504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EC4B9A">
              <w:rPr>
                <w:rFonts w:ascii="Times New Roman" w:eastAsia="Times New Roman" w:hAnsi="Times New Roman" w:cs="Times New Roman"/>
                <w:lang w:eastAsia="ru-RU"/>
              </w:rPr>
              <w:t>102)</w:t>
            </w:r>
          </w:p>
        </w:tc>
        <w:tc>
          <w:tcPr>
            <w:tcW w:w="1661" w:type="dxa"/>
          </w:tcPr>
          <w:p w14:paraId="0B113F3E" w14:textId="2EDC1B5C" w:rsidR="00692D2A" w:rsidRPr="003E5205" w:rsidRDefault="00464623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32" w:type="dxa"/>
          </w:tcPr>
          <w:p w14:paraId="2FB3EDAA" w14:textId="7DC2B7C8" w:rsidR="00692D2A" w:rsidRPr="003E5205" w:rsidRDefault="00464623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EC4B9A" w:rsidRPr="006F652B" w14:paraId="72ACA26A" w14:textId="77777777" w:rsidTr="00EC4B9A">
        <w:trPr>
          <w:trHeight w:val="564"/>
        </w:trPr>
        <w:tc>
          <w:tcPr>
            <w:tcW w:w="3652" w:type="dxa"/>
          </w:tcPr>
          <w:p w14:paraId="2236C7E6" w14:textId="6FA5EC97" w:rsidR="00EC4B9A" w:rsidRPr="0074459E" w:rsidRDefault="00EC4B9A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</w:tcPr>
          <w:p w14:paraId="2A9F79EE" w14:textId="5846108C" w:rsidR="00EC4B9A" w:rsidRPr="0074459E" w:rsidRDefault="00EC4B9A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43155BDA" w14:textId="570FCAE0" w:rsidR="00EC4B9A" w:rsidRPr="0074459E" w:rsidRDefault="00384616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Сосунов Д.В., Сиденко О.А., Кобелева Х.А. </w:t>
            </w:r>
            <w:r w:rsidR="00EC4B9A" w:rsidRPr="0074459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74459E" w:rsidRPr="0074459E">
              <w:rPr>
                <w:rFonts w:ascii="Times New Roman" w:eastAsia="Times New Roman" w:hAnsi="Times New Roman" w:cs="Times New Roman"/>
                <w:lang w:eastAsia="ru-RU"/>
              </w:rPr>
              <w:t>ауд.116</w:t>
            </w:r>
            <w:r w:rsidR="00EC4B9A" w:rsidRPr="0074459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1" w:type="dxa"/>
          </w:tcPr>
          <w:p w14:paraId="2571A379" w14:textId="221FE907" w:rsidR="00EC4B9A" w:rsidRPr="0074459E" w:rsidRDefault="00EC4B9A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32" w:type="dxa"/>
          </w:tcPr>
          <w:p w14:paraId="1399144E" w14:textId="0A08E30B" w:rsidR="00EC4B9A" w:rsidRPr="003E5205" w:rsidRDefault="00EC4B9A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EC4B9A" w:rsidRPr="006F652B" w14:paraId="4FA0ACBE" w14:textId="77777777" w:rsidTr="00EC4B9A">
        <w:trPr>
          <w:trHeight w:val="564"/>
        </w:trPr>
        <w:tc>
          <w:tcPr>
            <w:tcW w:w="3652" w:type="dxa"/>
          </w:tcPr>
          <w:p w14:paraId="520C13ED" w14:textId="0D19C926" w:rsidR="00EC4B9A" w:rsidRPr="0074459E" w:rsidRDefault="00EC4B9A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</w:tcPr>
          <w:p w14:paraId="3465452A" w14:textId="4A0CBEAF" w:rsidR="00EC4B9A" w:rsidRPr="0074459E" w:rsidRDefault="00EC4B9A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2C1B1C79" w14:textId="119E5EF7" w:rsidR="00EC4B9A" w:rsidRPr="007C42E9" w:rsidRDefault="0058665C" w:rsidP="0074459E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661" w:type="dxa"/>
          </w:tcPr>
          <w:p w14:paraId="27201AFC" w14:textId="1657DBBF" w:rsidR="00EC4B9A" w:rsidRPr="0074459E" w:rsidRDefault="0074459E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15B804E6" w14:textId="745C8C4E" w:rsidR="00EC4B9A" w:rsidRDefault="0074459E" w:rsidP="007445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866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866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4623" w:rsidRPr="006F652B" w14:paraId="418B4015" w14:textId="77777777" w:rsidTr="00EC4B9A">
        <w:trPr>
          <w:trHeight w:val="564"/>
        </w:trPr>
        <w:tc>
          <w:tcPr>
            <w:tcW w:w="3652" w:type="dxa"/>
          </w:tcPr>
          <w:p w14:paraId="72E12B17" w14:textId="4E9B6726" w:rsidR="00464623" w:rsidRPr="00464623" w:rsidRDefault="00464623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4623">
              <w:rPr>
                <w:rFonts w:ascii="Times New Roman" w:eastAsia="Times New Roman" w:hAnsi="Times New Roman" w:cs="Times New Roman"/>
                <w:lang w:eastAsia="ru-RU"/>
              </w:rPr>
              <w:t>Основы теории коммуникации</w:t>
            </w:r>
          </w:p>
        </w:tc>
        <w:tc>
          <w:tcPr>
            <w:tcW w:w="1134" w:type="dxa"/>
          </w:tcPr>
          <w:p w14:paraId="433F05DE" w14:textId="2CF7C437" w:rsidR="00464623" w:rsidRPr="00464623" w:rsidRDefault="00464623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402" w:type="dxa"/>
          </w:tcPr>
          <w:p w14:paraId="63D100DE" w14:textId="2FED7F06" w:rsidR="00464623" w:rsidRPr="00464623" w:rsidRDefault="0058665C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Шилова М.А., Тулупов В.В., </w:t>
            </w:r>
            <w:r w:rsidR="00464623">
              <w:rPr>
                <w:rFonts w:ascii="Times New Roman" w:eastAsia="Times New Roman" w:hAnsi="Times New Roman" w:cs="Times New Roman"/>
                <w:lang w:eastAsia="ru-RU"/>
              </w:rPr>
              <w:t>Попов С.А., Сухоруких И.А.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4623">
              <w:rPr>
                <w:rFonts w:ascii="Times New Roman" w:eastAsia="Times New Roman" w:hAnsi="Times New Roman" w:cs="Times New Roman"/>
                <w:lang w:eastAsia="ru-RU"/>
              </w:rPr>
              <w:t>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4623">
              <w:rPr>
                <w:rFonts w:ascii="Times New Roman" w:eastAsia="Times New Roman" w:hAnsi="Times New Roman" w:cs="Times New Roman"/>
                <w:lang w:eastAsia="ru-RU"/>
              </w:rPr>
              <w:t>106)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61" w:type="dxa"/>
          </w:tcPr>
          <w:p w14:paraId="641B4214" w14:textId="3EE41B44" w:rsidR="00464623" w:rsidRDefault="00464623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1032" w:type="dxa"/>
          </w:tcPr>
          <w:p w14:paraId="04C2D5A8" w14:textId="6178ADCB" w:rsidR="00464623" w:rsidRDefault="00464623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</w:tbl>
    <w:p w14:paraId="42A91D65" w14:textId="77777777" w:rsidR="006B5C13" w:rsidRPr="00F771A9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3402"/>
        <w:gridCol w:w="1701"/>
        <w:gridCol w:w="992"/>
      </w:tblGrid>
      <w:tr w:rsidR="007425B3" w:rsidRPr="006F652B" w14:paraId="59A16D31" w14:textId="77777777" w:rsidTr="00692D2A">
        <w:tc>
          <w:tcPr>
            <w:tcW w:w="9889" w:type="dxa"/>
            <w:gridSpan w:val="4"/>
          </w:tcPr>
          <w:p w14:paraId="6CD992DE" w14:textId="77777777" w:rsidR="007425B3" w:rsidRPr="006F652B" w:rsidRDefault="007425B3" w:rsidP="00732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="00732366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Медиакоммуникации</w:t>
            </w:r>
            <w:proofErr w:type="spellEnd"/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(2 курс) (42.03.0</w:t>
            </w:r>
            <w:r w:rsidR="00732366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992" w:type="dxa"/>
          </w:tcPr>
          <w:p w14:paraId="71E42D0E" w14:textId="77777777" w:rsidR="007425B3" w:rsidRPr="006F652B" w:rsidRDefault="007425B3" w:rsidP="007425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6F652B" w14:paraId="105E34DD" w14:textId="77777777" w:rsidTr="00692D2A">
        <w:tc>
          <w:tcPr>
            <w:tcW w:w="3652" w:type="dxa"/>
          </w:tcPr>
          <w:p w14:paraId="20E6DB6D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1134" w:type="dxa"/>
          </w:tcPr>
          <w:p w14:paraId="537CAA48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14:paraId="709D6325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60F17E39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701" w:type="dxa"/>
          </w:tcPr>
          <w:p w14:paraId="2B842D3F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92" w:type="dxa"/>
          </w:tcPr>
          <w:p w14:paraId="08C889E1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680F4A" w:rsidRPr="006F652B" w14:paraId="6496A549" w14:textId="77777777" w:rsidTr="00680F4A">
        <w:trPr>
          <w:trHeight w:val="655"/>
        </w:trPr>
        <w:tc>
          <w:tcPr>
            <w:tcW w:w="3652" w:type="dxa"/>
            <w:hideMark/>
          </w:tcPr>
          <w:p w14:paraId="091EB7A3" w14:textId="77777777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Выпуск рекламного продукта</w:t>
            </w:r>
          </w:p>
          <w:p w14:paraId="5B7F913F" w14:textId="5AE0DFF0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14:paraId="5858CAF9" w14:textId="07826ED3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ач</w:t>
            </w:r>
            <w:proofErr w:type="spellEnd"/>
          </w:p>
        </w:tc>
        <w:tc>
          <w:tcPr>
            <w:tcW w:w="3402" w:type="dxa"/>
          </w:tcPr>
          <w:p w14:paraId="616F9CA1" w14:textId="04E78BF9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384616"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Шилова М.А. (ауд. 102)</w:t>
            </w:r>
          </w:p>
        </w:tc>
        <w:tc>
          <w:tcPr>
            <w:tcW w:w="1701" w:type="dxa"/>
          </w:tcPr>
          <w:p w14:paraId="11D8B517" w14:textId="15EB4762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992" w:type="dxa"/>
          </w:tcPr>
          <w:p w14:paraId="41A7FCB6" w14:textId="7E1E2BFA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680F4A" w:rsidRPr="006F652B" w14:paraId="43BCC593" w14:textId="77777777" w:rsidTr="00692D2A">
        <w:trPr>
          <w:trHeight w:val="132"/>
        </w:trPr>
        <w:tc>
          <w:tcPr>
            <w:tcW w:w="3652" w:type="dxa"/>
          </w:tcPr>
          <w:p w14:paraId="024FD331" w14:textId="77777777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Звуковое оформление радио- и телепрограммы</w:t>
            </w:r>
          </w:p>
          <w:p w14:paraId="4B65A0F8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Основы телевизионной и радиожурналистики</w:t>
            </w:r>
          </w:p>
        </w:tc>
        <w:tc>
          <w:tcPr>
            <w:tcW w:w="1134" w:type="dxa"/>
          </w:tcPr>
          <w:p w14:paraId="14DD1D58" w14:textId="77777777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1BB7BE2" w14:textId="77777777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8C4873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402" w:type="dxa"/>
          </w:tcPr>
          <w:p w14:paraId="70C411DC" w14:textId="5DA90A09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1701" w:type="dxa"/>
          </w:tcPr>
          <w:p w14:paraId="2CEE0A9A" w14:textId="783E9078" w:rsidR="00680F4A" w:rsidRPr="003E5205" w:rsidRDefault="009517F7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  <w:tc>
          <w:tcPr>
            <w:tcW w:w="992" w:type="dxa"/>
          </w:tcPr>
          <w:p w14:paraId="43197C27" w14:textId="53D049CD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680F4A" w:rsidRPr="006F652B" w14:paraId="17407AAD" w14:textId="77777777" w:rsidTr="00692D2A">
        <w:trPr>
          <w:trHeight w:val="200"/>
        </w:trPr>
        <w:tc>
          <w:tcPr>
            <w:tcW w:w="3652" w:type="dxa"/>
            <w:tcBorders>
              <w:bottom w:val="single" w:sz="4" w:space="0" w:color="auto"/>
            </w:tcBorders>
            <w:hideMark/>
          </w:tcPr>
          <w:p w14:paraId="3BF47756" w14:textId="77777777" w:rsidR="00680F4A" w:rsidRPr="00384616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2C92FD67" w14:textId="77777777" w:rsidR="00680F4A" w:rsidRPr="00384616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933499" w14:textId="2333BCDF" w:rsidR="00680F4A" w:rsidRPr="00384616" w:rsidRDefault="00384616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Борискина О.О., Юмашева В.В., Кунаева Н.В. (</w:t>
            </w:r>
            <w:r w:rsidR="001D6C44" w:rsidRPr="001D6C44">
              <w:rPr>
                <w:rFonts w:ascii="Times New Roman" w:eastAsia="Times New Roman" w:hAnsi="Times New Roman" w:cs="Times New Roman"/>
                <w:lang w:eastAsia="ru-RU"/>
              </w:rPr>
              <w:t>Площадь Ленина, 10, корпус 2, ауд. 95</w:t>
            </w: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</w:tcPr>
          <w:p w14:paraId="6655BA68" w14:textId="7BDC6020" w:rsidR="00680F4A" w:rsidRPr="00384616" w:rsidRDefault="00F63330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/>
                <w:lang w:eastAsia="ru-RU"/>
              </w:rPr>
              <w:t>5 марта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DD061F" w14:textId="14BFC015" w:rsidR="00680F4A" w:rsidRPr="003E5205" w:rsidRDefault="00F63330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4616"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</w:p>
        </w:tc>
      </w:tr>
      <w:tr w:rsidR="00680F4A" w:rsidRPr="006F652B" w14:paraId="05A02E1F" w14:textId="77777777" w:rsidTr="00692D2A">
        <w:trPr>
          <w:trHeight w:val="174"/>
        </w:trPr>
        <w:tc>
          <w:tcPr>
            <w:tcW w:w="3652" w:type="dxa"/>
            <w:tcBorders>
              <w:bottom w:val="single" w:sz="4" w:space="0" w:color="auto"/>
            </w:tcBorders>
          </w:tcPr>
          <w:p w14:paraId="1FAF0728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Современный 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B25EE1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EE8CF2" w14:textId="7479B088" w:rsidR="00680F4A" w:rsidRPr="003E5205" w:rsidRDefault="00384616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680F4A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680F4A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680F4A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680F4A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 </w:t>
            </w:r>
            <w:r w:rsidR="00B42C6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A1E407" w14:textId="2C58780B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992" w:type="dxa"/>
          </w:tcPr>
          <w:p w14:paraId="44B5984A" w14:textId="59021B95" w:rsidR="00680F4A" w:rsidRPr="003E5205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680F4A" w:rsidRPr="006F652B" w14:paraId="44944C25" w14:textId="77777777" w:rsidTr="00A9337A">
        <w:trPr>
          <w:trHeight w:val="759"/>
        </w:trPr>
        <w:tc>
          <w:tcPr>
            <w:tcW w:w="3652" w:type="dxa"/>
            <w:hideMark/>
          </w:tcPr>
          <w:p w14:paraId="6D160991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</w:t>
            </w: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медиатворчества</w:t>
            </w:r>
            <w:proofErr w:type="spellEnd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179E342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 xml:space="preserve">Учебная практика, профессионально-ознакомительная </w:t>
            </w:r>
          </w:p>
        </w:tc>
        <w:tc>
          <w:tcPr>
            <w:tcW w:w="1134" w:type="dxa"/>
            <w:hideMark/>
          </w:tcPr>
          <w:p w14:paraId="3C101DE3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51576F2C" w14:textId="77777777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2250CAE5" w14:textId="5FDE23B3" w:rsidR="00680F4A" w:rsidRPr="00E4521F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-Черная Т.Н., Золотухин А.А. (ауд. 20</w:t>
            </w:r>
            <w:r w:rsidR="000354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</w:tcPr>
          <w:p w14:paraId="108479DA" w14:textId="2782E61F" w:rsidR="00680F4A" w:rsidRPr="00E4521F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992" w:type="dxa"/>
          </w:tcPr>
          <w:p w14:paraId="45435EAF" w14:textId="538A20EF" w:rsidR="00680F4A" w:rsidRPr="00E4521F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680F4A" w:rsidRPr="006F652B" w14:paraId="25FB09E9" w14:textId="77777777" w:rsidTr="00A9337A">
        <w:trPr>
          <w:trHeight w:val="759"/>
        </w:trPr>
        <w:tc>
          <w:tcPr>
            <w:tcW w:w="3652" w:type="dxa"/>
          </w:tcPr>
          <w:p w14:paraId="430B3DAB" w14:textId="7492E248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Маркетинг в социальных сетях</w:t>
            </w:r>
          </w:p>
        </w:tc>
        <w:tc>
          <w:tcPr>
            <w:tcW w:w="1134" w:type="dxa"/>
          </w:tcPr>
          <w:p w14:paraId="214996D3" w14:textId="60684C90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1F2BDDFE" w14:textId="117361E6" w:rsidR="00680F4A" w:rsidRPr="00E4521F" w:rsidRDefault="00384616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Шилова М.А., </w:t>
            </w:r>
            <w:r w:rsidR="0058665C">
              <w:rPr>
                <w:rFonts w:ascii="Times New Roman" w:eastAsia="Times New Roman" w:hAnsi="Times New Roman" w:cs="Times New Roman"/>
                <w:lang w:eastAsia="ru-RU"/>
              </w:rPr>
              <w:t xml:space="preserve">Тулупов В.В., 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Попов С.А., Сухоруких И.А.</w:t>
            </w:r>
            <w:r w:rsidR="00586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106)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0F01BBB" w14:textId="55F5665B" w:rsidR="00680F4A" w:rsidRPr="00E4521F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992" w:type="dxa"/>
          </w:tcPr>
          <w:p w14:paraId="4664D98E" w14:textId="426484D4" w:rsidR="00680F4A" w:rsidRPr="00E4521F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680F4A" w:rsidRPr="006F652B" w14:paraId="6E98D7F1" w14:textId="77777777" w:rsidTr="00A9337A">
        <w:trPr>
          <w:trHeight w:val="759"/>
        </w:trPr>
        <w:tc>
          <w:tcPr>
            <w:tcW w:w="3652" w:type="dxa"/>
          </w:tcPr>
          <w:p w14:paraId="141D3FC0" w14:textId="58C0DBD4" w:rsidR="00680F4A" w:rsidRPr="006F652B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Учебная практика, профессионально-ознакомительная</w:t>
            </w:r>
          </w:p>
        </w:tc>
        <w:tc>
          <w:tcPr>
            <w:tcW w:w="1134" w:type="dxa"/>
          </w:tcPr>
          <w:p w14:paraId="4123600C" w14:textId="03076373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14:paraId="05288827" w14:textId="18D792A0" w:rsidR="00680F4A" w:rsidRDefault="0058665C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680F4A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680F4A">
              <w:rPr>
                <w:rFonts w:ascii="Times New Roman" w:eastAsia="Times New Roman" w:hAnsi="Times New Roman" w:cs="Times New Roman"/>
                <w:lang w:eastAsia="ru-RU"/>
              </w:rPr>
              <w:t>, Козлова Н.Н., (ауд. 204)</w:t>
            </w:r>
          </w:p>
        </w:tc>
        <w:tc>
          <w:tcPr>
            <w:tcW w:w="1701" w:type="dxa"/>
          </w:tcPr>
          <w:p w14:paraId="7EFBE0D5" w14:textId="7583FE59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992" w:type="dxa"/>
          </w:tcPr>
          <w:p w14:paraId="1FED5314" w14:textId="63C1847B" w:rsidR="00680F4A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680F4A" w:rsidRPr="006F652B" w14:paraId="7C6DD985" w14:textId="77777777" w:rsidTr="00A9337A">
        <w:trPr>
          <w:trHeight w:val="759"/>
        </w:trPr>
        <w:tc>
          <w:tcPr>
            <w:tcW w:w="3652" w:type="dxa"/>
          </w:tcPr>
          <w:p w14:paraId="73DF35DB" w14:textId="384AE202" w:rsidR="00680F4A" w:rsidRPr="00F63330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3330">
              <w:rPr>
                <w:rFonts w:ascii="Times New Roman" w:eastAsia="Times New Roman" w:hAnsi="Times New Roman" w:cs="Times New Roman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134" w:type="dxa"/>
          </w:tcPr>
          <w:p w14:paraId="5521F7A3" w14:textId="5134DA7F" w:rsidR="00680F4A" w:rsidRPr="00F63330" w:rsidRDefault="00680F4A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333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402" w:type="dxa"/>
          </w:tcPr>
          <w:p w14:paraId="13260368" w14:textId="5A5D4B17" w:rsidR="00680F4A" w:rsidRPr="00F63330" w:rsidRDefault="0058665C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701" w:type="dxa"/>
          </w:tcPr>
          <w:p w14:paraId="345D626E" w14:textId="21F5C2CB" w:rsidR="00680F4A" w:rsidRDefault="00812025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992" w:type="dxa"/>
          </w:tcPr>
          <w:p w14:paraId="7D95F1E5" w14:textId="6C3DBD03" w:rsidR="00680F4A" w:rsidRDefault="00812025" w:rsidP="00680F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866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866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083A08DA" w14:textId="7BB2E08D" w:rsidR="00A455F5" w:rsidRDefault="00A455F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D7DAE" w14:textId="77777777" w:rsidR="00D54FFE" w:rsidRDefault="00D54FFE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4400"/>
        <w:gridCol w:w="811"/>
        <w:gridCol w:w="3026"/>
        <w:gridCol w:w="1652"/>
        <w:gridCol w:w="992"/>
      </w:tblGrid>
      <w:tr w:rsidR="007425B3" w:rsidRPr="006F652B" w14:paraId="0BC3267D" w14:textId="77777777" w:rsidTr="00D54FFE">
        <w:tc>
          <w:tcPr>
            <w:tcW w:w="9889" w:type="dxa"/>
            <w:gridSpan w:val="4"/>
          </w:tcPr>
          <w:p w14:paraId="35724BC4" w14:textId="77777777" w:rsidR="007425B3" w:rsidRPr="006F652B" w:rsidRDefault="007425B3" w:rsidP="00732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="00732366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Медиакоммуникации</w:t>
            </w:r>
            <w:proofErr w:type="spellEnd"/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(3 курс) (42.03.0</w:t>
            </w:r>
            <w:r w:rsidR="00732366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992" w:type="dxa"/>
          </w:tcPr>
          <w:p w14:paraId="7CD17D5C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6F652B" w14:paraId="78BC0724" w14:textId="77777777" w:rsidTr="00D54FFE">
        <w:tc>
          <w:tcPr>
            <w:tcW w:w="4400" w:type="dxa"/>
          </w:tcPr>
          <w:p w14:paraId="58A84AD2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11" w:type="dxa"/>
          </w:tcPr>
          <w:p w14:paraId="4B4B4A15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6" w:type="dxa"/>
          </w:tcPr>
          <w:p w14:paraId="2265E1C5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399309C0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652" w:type="dxa"/>
          </w:tcPr>
          <w:p w14:paraId="58E9D3A7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92" w:type="dxa"/>
          </w:tcPr>
          <w:p w14:paraId="1D69A3C2" w14:textId="77777777" w:rsidR="007425B3" w:rsidRPr="006F652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9517F7" w:rsidRPr="006F652B" w14:paraId="5B4D9399" w14:textId="77777777" w:rsidTr="00D54FFE">
        <w:tc>
          <w:tcPr>
            <w:tcW w:w="4400" w:type="dxa"/>
            <w:hideMark/>
          </w:tcPr>
          <w:p w14:paraId="606ADCB9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Веб-дизайн</w:t>
            </w:r>
          </w:p>
        </w:tc>
        <w:tc>
          <w:tcPr>
            <w:tcW w:w="811" w:type="dxa"/>
            <w:hideMark/>
          </w:tcPr>
          <w:p w14:paraId="7EA28DBA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026" w:type="dxa"/>
          </w:tcPr>
          <w:p w14:paraId="3D2427AF" w14:textId="3C636E4E" w:rsidR="009517F7" w:rsidRPr="003E5205" w:rsidRDefault="0058665C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9517F7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9517F7">
              <w:rPr>
                <w:rFonts w:ascii="Times New Roman" w:eastAsia="Times New Roman" w:hAnsi="Times New Roman" w:cs="Times New Roman"/>
                <w:lang w:eastAsia="ru-RU"/>
              </w:rPr>
              <w:t>, Шилова М.А. (ауд.102)</w:t>
            </w:r>
          </w:p>
        </w:tc>
        <w:tc>
          <w:tcPr>
            <w:tcW w:w="1652" w:type="dxa"/>
          </w:tcPr>
          <w:p w14:paraId="2F133C04" w14:textId="00851796" w:rsidR="009517F7" w:rsidRPr="003E5205" w:rsidRDefault="00812025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33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9517F7" w:rsidRPr="00F63330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</w:tc>
        <w:tc>
          <w:tcPr>
            <w:tcW w:w="992" w:type="dxa"/>
          </w:tcPr>
          <w:p w14:paraId="0FF23E52" w14:textId="752459E3" w:rsidR="009517F7" w:rsidRPr="003E5205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9517F7" w:rsidRPr="006F652B" w14:paraId="504018DB" w14:textId="77777777" w:rsidTr="00D54FFE">
        <w:trPr>
          <w:trHeight w:val="1116"/>
        </w:trPr>
        <w:tc>
          <w:tcPr>
            <w:tcW w:w="4400" w:type="dxa"/>
            <w:hideMark/>
          </w:tcPr>
          <w:p w14:paraId="2860117E" w14:textId="77777777" w:rsidR="009517F7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Методика и технология теле- и радиожурналистики</w:t>
            </w:r>
          </w:p>
          <w:p w14:paraId="3ABFCFB4" w14:textId="366E2DF4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Авторская радио- и телепередача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практика, профессионально-творческая</w:t>
            </w:r>
          </w:p>
        </w:tc>
        <w:tc>
          <w:tcPr>
            <w:tcW w:w="811" w:type="dxa"/>
            <w:hideMark/>
          </w:tcPr>
          <w:p w14:paraId="7EC93EA2" w14:textId="5CC740B2" w:rsidR="009517F7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кз</w:t>
            </w:r>
            <w:proofErr w:type="spellEnd"/>
          </w:p>
          <w:p w14:paraId="6E2AB734" w14:textId="77777777" w:rsidR="009517F7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363DA2" w14:textId="77777777" w:rsidR="009517F7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14866910" w14:textId="77777777" w:rsidR="009517F7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8FF0B9" w14:textId="5D434F75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spellEnd"/>
          </w:p>
        </w:tc>
        <w:tc>
          <w:tcPr>
            <w:tcW w:w="3026" w:type="dxa"/>
          </w:tcPr>
          <w:p w14:paraId="0C12DC3A" w14:textId="7CE642D3" w:rsidR="009517F7" w:rsidRPr="003E5205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1652" w:type="dxa"/>
          </w:tcPr>
          <w:p w14:paraId="4A9749A7" w14:textId="7376E70E" w:rsidR="009517F7" w:rsidRPr="003E5205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992" w:type="dxa"/>
          </w:tcPr>
          <w:p w14:paraId="28F1686E" w14:textId="40F5945A" w:rsidR="009517F7" w:rsidRPr="003E5205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9517F7" w:rsidRPr="006F652B" w14:paraId="1300CADB" w14:textId="77777777" w:rsidTr="00D54FFE">
        <w:tc>
          <w:tcPr>
            <w:tcW w:w="4400" w:type="dxa"/>
            <w:hideMark/>
          </w:tcPr>
          <w:p w14:paraId="46065BAE" w14:textId="77777777" w:rsidR="009517F7" w:rsidRPr="0074459E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811" w:type="dxa"/>
            <w:hideMark/>
          </w:tcPr>
          <w:p w14:paraId="7CF7FF0B" w14:textId="77777777" w:rsidR="009517F7" w:rsidRPr="0074459E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026" w:type="dxa"/>
          </w:tcPr>
          <w:p w14:paraId="51004B39" w14:textId="43D632D1" w:rsidR="009517F7" w:rsidRPr="0074459E" w:rsidRDefault="0058665C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Дубова С.М., Скоробогатова Л.Г., Хорошилова Е.И.  (Никитинская, 14б, ауд. 69)</w:t>
            </w:r>
          </w:p>
        </w:tc>
        <w:tc>
          <w:tcPr>
            <w:tcW w:w="1652" w:type="dxa"/>
          </w:tcPr>
          <w:p w14:paraId="135297DC" w14:textId="26A62E94" w:rsidR="009517F7" w:rsidRPr="0074459E" w:rsidRDefault="0074459E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 xml:space="preserve">11 марта </w:t>
            </w:r>
          </w:p>
        </w:tc>
        <w:tc>
          <w:tcPr>
            <w:tcW w:w="992" w:type="dxa"/>
          </w:tcPr>
          <w:p w14:paraId="629897B4" w14:textId="04751D83" w:rsidR="009517F7" w:rsidRPr="00E4521F" w:rsidRDefault="0074459E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9517F7" w:rsidRPr="006F652B" w14:paraId="229E8ACB" w14:textId="77777777" w:rsidTr="00D54FFE">
        <w:tc>
          <w:tcPr>
            <w:tcW w:w="4400" w:type="dxa"/>
            <w:hideMark/>
          </w:tcPr>
          <w:p w14:paraId="2072EDB5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Политология</w:t>
            </w:r>
          </w:p>
        </w:tc>
        <w:tc>
          <w:tcPr>
            <w:tcW w:w="811" w:type="dxa"/>
            <w:hideMark/>
          </w:tcPr>
          <w:p w14:paraId="7415EA6E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026" w:type="dxa"/>
          </w:tcPr>
          <w:p w14:paraId="07CF6837" w14:textId="0D51C2B8" w:rsidR="009517F7" w:rsidRPr="006F652B" w:rsidRDefault="0058665C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Сосунов Д.В., Черникова В.В., Зюзина Е.Б. (Московский проспект, 88, корп. 8, ауд. 202)</w:t>
            </w:r>
          </w:p>
        </w:tc>
        <w:tc>
          <w:tcPr>
            <w:tcW w:w="1652" w:type="dxa"/>
          </w:tcPr>
          <w:p w14:paraId="3ADDA8F9" w14:textId="45BD681A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марта </w:t>
            </w:r>
          </w:p>
        </w:tc>
        <w:tc>
          <w:tcPr>
            <w:tcW w:w="992" w:type="dxa"/>
          </w:tcPr>
          <w:p w14:paraId="64A82BA0" w14:textId="6804790A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9517F7" w:rsidRPr="006F652B" w14:paraId="3CCEA37C" w14:textId="77777777" w:rsidTr="00D54FFE">
        <w:tc>
          <w:tcPr>
            <w:tcW w:w="4400" w:type="dxa"/>
            <w:hideMark/>
          </w:tcPr>
          <w:p w14:paraId="373F5647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Стилистика</w:t>
            </w:r>
          </w:p>
        </w:tc>
        <w:tc>
          <w:tcPr>
            <w:tcW w:w="811" w:type="dxa"/>
            <w:hideMark/>
          </w:tcPr>
          <w:p w14:paraId="13DDB50B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026" w:type="dxa"/>
          </w:tcPr>
          <w:p w14:paraId="3B7712E8" w14:textId="1DFFBE5C" w:rsidR="009517F7" w:rsidRPr="003E5205" w:rsidRDefault="0058665C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9517F7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9517F7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9517F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9517F7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9517F7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9517F7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9517F7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 </w:t>
            </w:r>
            <w:r w:rsidR="00B42C6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9517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52" w:type="dxa"/>
          </w:tcPr>
          <w:p w14:paraId="621D12B0" w14:textId="253E86E1" w:rsidR="009517F7" w:rsidRPr="003E5205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992" w:type="dxa"/>
          </w:tcPr>
          <w:p w14:paraId="1062E3ED" w14:textId="6AC9299F" w:rsidR="009517F7" w:rsidRPr="003E5205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9517F7" w:rsidRPr="006F652B" w14:paraId="54459093" w14:textId="77777777" w:rsidTr="00D54FFE">
        <w:trPr>
          <w:trHeight w:val="623"/>
        </w:trPr>
        <w:tc>
          <w:tcPr>
            <w:tcW w:w="4400" w:type="dxa"/>
            <w:hideMark/>
          </w:tcPr>
          <w:p w14:paraId="5E62A236" w14:textId="77777777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Медиаэкономика</w:t>
            </w:r>
            <w:proofErr w:type="spellEnd"/>
          </w:p>
          <w:p w14:paraId="08F5ED7A" w14:textId="7A4C31BD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hideMark/>
          </w:tcPr>
          <w:p w14:paraId="7C317718" w14:textId="765DCA4C" w:rsidR="009517F7" w:rsidRPr="006F652B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026" w:type="dxa"/>
          </w:tcPr>
          <w:p w14:paraId="10B2D8F2" w14:textId="4325B65B" w:rsidR="009517F7" w:rsidRPr="00E4521F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-Черная Т.Н., Золотухин А.А. (ауд. 20</w:t>
            </w:r>
            <w:r w:rsidR="000354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52" w:type="dxa"/>
          </w:tcPr>
          <w:p w14:paraId="38396DE4" w14:textId="3558E1EE" w:rsidR="009517F7" w:rsidRPr="00E4521F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992" w:type="dxa"/>
          </w:tcPr>
          <w:p w14:paraId="0E39A397" w14:textId="2DE04307" w:rsidR="009517F7" w:rsidRPr="00E4521F" w:rsidRDefault="009517F7" w:rsidP="009517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</w:tbl>
    <w:p w14:paraId="0BC84480" w14:textId="1DBAFABD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1EF37" w14:textId="77777777" w:rsidR="00D54FFE" w:rsidRDefault="00D54FFE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503"/>
        <w:gridCol w:w="708"/>
        <w:gridCol w:w="3119"/>
        <w:gridCol w:w="1522"/>
        <w:gridCol w:w="1029"/>
      </w:tblGrid>
      <w:tr w:rsidR="006140DB" w:rsidRPr="006F652B" w14:paraId="454525EC" w14:textId="77777777" w:rsidTr="00095494">
        <w:tc>
          <w:tcPr>
            <w:tcW w:w="9852" w:type="dxa"/>
            <w:gridSpan w:val="4"/>
          </w:tcPr>
          <w:p w14:paraId="1CF8A7F6" w14:textId="77777777" w:rsidR="006140DB" w:rsidRPr="006F652B" w:rsidRDefault="006140DB" w:rsidP="009B7F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Медиакоммуникации</w:t>
            </w:r>
            <w:proofErr w:type="spellEnd"/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r w:rsidR="009B7F5F"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6F6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курс) (42.03.05)</w:t>
            </w:r>
          </w:p>
        </w:tc>
        <w:tc>
          <w:tcPr>
            <w:tcW w:w="1029" w:type="dxa"/>
          </w:tcPr>
          <w:p w14:paraId="0A504A75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0DB" w:rsidRPr="006F652B" w14:paraId="21D9C03C" w14:textId="77777777" w:rsidTr="00D54FFE">
        <w:tc>
          <w:tcPr>
            <w:tcW w:w="4503" w:type="dxa"/>
          </w:tcPr>
          <w:p w14:paraId="08CCAA27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708" w:type="dxa"/>
          </w:tcPr>
          <w:p w14:paraId="2EA83E5C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76D1F00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004AF2BC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522" w:type="dxa"/>
          </w:tcPr>
          <w:p w14:paraId="564EBE75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25ED7622" w14:textId="77777777" w:rsidR="006140DB" w:rsidRPr="006F652B" w:rsidRDefault="006140DB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1C2984" w:rsidRPr="006F652B" w14:paraId="55827FCE" w14:textId="77777777" w:rsidTr="00D54FFE">
        <w:tc>
          <w:tcPr>
            <w:tcW w:w="4503" w:type="dxa"/>
            <w:hideMark/>
          </w:tcPr>
          <w:p w14:paraId="418615A3" w14:textId="77777777" w:rsidR="001C2984" w:rsidRPr="006F652B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Речевые практики в медиа</w:t>
            </w:r>
          </w:p>
        </w:tc>
        <w:tc>
          <w:tcPr>
            <w:tcW w:w="708" w:type="dxa"/>
            <w:hideMark/>
          </w:tcPr>
          <w:p w14:paraId="4FF8D95E" w14:textId="6FE41B3D" w:rsidR="001C2984" w:rsidRPr="006F652B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119" w:type="dxa"/>
          </w:tcPr>
          <w:p w14:paraId="18B7CC1C" w14:textId="2D9C61A7" w:rsidR="001C2984" w:rsidRPr="003E5205" w:rsidRDefault="00EA379A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1C2984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1C2984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1C298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1C2984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1C2984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1C2984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1C2984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 </w:t>
            </w:r>
            <w:r w:rsidR="00B42C6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1C298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22" w:type="dxa"/>
          </w:tcPr>
          <w:p w14:paraId="5E1E034B" w14:textId="71568DE2" w:rsidR="001C2984" w:rsidRPr="003E5205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29" w:type="dxa"/>
          </w:tcPr>
          <w:p w14:paraId="40714C22" w14:textId="208E197B" w:rsidR="001C2984" w:rsidRPr="003E5205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1C2984" w:rsidRPr="006F652B" w14:paraId="31B57C55" w14:textId="77777777" w:rsidTr="00D54FFE">
        <w:tc>
          <w:tcPr>
            <w:tcW w:w="4503" w:type="dxa"/>
            <w:hideMark/>
          </w:tcPr>
          <w:p w14:paraId="330FF357" w14:textId="77777777" w:rsidR="001C2984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Современное медиапространство России и мира</w:t>
            </w:r>
          </w:p>
          <w:p w14:paraId="05F723A1" w14:textId="342DA999" w:rsidR="001C2984" w:rsidRPr="006F652B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Культурный код</w:t>
            </w:r>
          </w:p>
        </w:tc>
        <w:tc>
          <w:tcPr>
            <w:tcW w:w="708" w:type="dxa"/>
            <w:hideMark/>
          </w:tcPr>
          <w:p w14:paraId="31416655" w14:textId="31EBC997" w:rsidR="001C2984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кз</w:t>
            </w:r>
            <w:proofErr w:type="spellEnd"/>
          </w:p>
          <w:p w14:paraId="34FF9D87" w14:textId="77777777" w:rsidR="001C2984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4B04EE" w14:textId="77777777" w:rsidR="001C2984" w:rsidRPr="006F652B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119" w:type="dxa"/>
          </w:tcPr>
          <w:p w14:paraId="520903D7" w14:textId="4FBB05A1" w:rsidR="001C2984" w:rsidRPr="003E5205" w:rsidRDefault="00EA379A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1C2984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1C2984">
              <w:rPr>
                <w:rFonts w:ascii="Times New Roman" w:eastAsia="Times New Roman" w:hAnsi="Times New Roman" w:cs="Times New Roman"/>
                <w:lang w:eastAsia="ru-RU"/>
              </w:rPr>
              <w:t>, Козлова Н.Н. (ауд. 204)</w:t>
            </w:r>
          </w:p>
        </w:tc>
        <w:tc>
          <w:tcPr>
            <w:tcW w:w="1522" w:type="dxa"/>
          </w:tcPr>
          <w:p w14:paraId="3EE51FBB" w14:textId="3F0B9974" w:rsidR="001C2984" w:rsidRPr="003E5205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76FF0D7D" w14:textId="3B0AC5BE" w:rsidR="001C2984" w:rsidRPr="003E5205" w:rsidRDefault="001C2984" w:rsidP="001C2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217475" w:rsidRPr="006F652B" w14:paraId="174BCC63" w14:textId="77777777" w:rsidTr="00D54FFE">
        <w:trPr>
          <w:trHeight w:val="150"/>
        </w:trPr>
        <w:tc>
          <w:tcPr>
            <w:tcW w:w="4503" w:type="dxa"/>
            <w:hideMark/>
          </w:tcPr>
          <w:p w14:paraId="3B7B4355" w14:textId="77777777" w:rsidR="00217475" w:rsidRPr="006F652B" w:rsidRDefault="00217475" w:rsidP="002174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Психология массовой коммуникации</w:t>
            </w:r>
          </w:p>
        </w:tc>
        <w:tc>
          <w:tcPr>
            <w:tcW w:w="708" w:type="dxa"/>
            <w:hideMark/>
          </w:tcPr>
          <w:p w14:paraId="09C75BC1" w14:textId="77777777" w:rsidR="00217475" w:rsidRPr="006F652B" w:rsidRDefault="00217475" w:rsidP="002174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119" w:type="dxa"/>
          </w:tcPr>
          <w:p w14:paraId="4017BA5A" w14:textId="22A3AC02" w:rsidR="00217475" w:rsidRPr="003E5205" w:rsidRDefault="00EA379A" w:rsidP="002174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217475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217475">
              <w:rPr>
                <w:rFonts w:ascii="Times New Roman" w:eastAsia="Times New Roman" w:hAnsi="Times New Roman" w:cs="Times New Roman"/>
                <w:lang w:eastAsia="ru-RU"/>
              </w:rPr>
              <w:t xml:space="preserve">, Шилова М.А. (ауд. 102)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22" w:type="dxa"/>
          </w:tcPr>
          <w:p w14:paraId="6954F439" w14:textId="508F2AE9" w:rsidR="00217475" w:rsidRPr="003E5205" w:rsidRDefault="00217475" w:rsidP="002174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29" w:type="dxa"/>
          </w:tcPr>
          <w:p w14:paraId="7B2A0D43" w14:textId="1F6E12ED" w:rsidR="00217475" w:rsidRPr="003E5205" w:rsidRDefault="00217475" w:rsidP="002174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13078F" w:rsidRPr="006F652B" w14:paraId="296AB958" w14:textId="77777777" w:rsidTr="00D54FFE">
        <w:trPr>
          <w:trHeight w:val="102"/>
        </w:trPr>
        <w:tc>
          <w:tcPr>
            <w:tcW w:w="4503" w:type="dxa"/>
            <w:hideMark/>
          </w:tcPr>
          <w:p w14:paraId="0383A3B4" w14:textId="77777777" w:rsidR="0013078F" w:rsidRPr="006F652B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практика, профессионально-творческая</w:t>
            </w:r>
          </w:p>
        </w:tc>
        <w:tc>
          <w:tcPr>
            <w:tcW w:w="708" w:type="dxa"/>
            <w:hideMark/>
          </w:tcPr>
          <w:p w14:paraId="6C2BE224" w14:textId="77777777" w:rsidR="0013078F" w:rsidRPr="006F652B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F652B"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spellEnd"/>
          </w:p>
        </w:tc>
        <w:tc>
          <w:tcPr>
            <w:tcW w:w="3119" w:type="dxa"/>
          </w:tcPr>
          <w:p w14:paraId="6A8F704B" w14:textId="3E1BC51D" w:rsidR="0013078F" w:rsidRPr="00E4521F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-Черная Т.Н., Золотухин А.А. (ауд. 20</w:t>
            </w:r>
            <w:r w:rsidR="000354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22" w:type="dxa"/>
          </w:tcPr>
          <w:p w14:paraId="1BD3D8C5" w14:textId="1429E169" w:rsidR="0013078F" w:rsidRPr="00E4521F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29" w:type="dxa"/>
          </w:tcPr>
          <w:p w14:paraId="292FCA25" w14:textId="25B92AAD" w:rsidR="0013078F" w:rsidRPr="00E4521F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13078F" w:rsidRPr="006F652B" w14:paraId="10D16116" w14:textId="77777777" w:rsidTr="00D54FFE">
        <w:trPr>
          <w:trHeight w:val="102"/>
        </w:trPr>
        <w:tc>
          <w:tcPr>
            <w:tcW w:w="4503" w:type="dxa"/>
          </w:tcPr>
          <w:p w14:paraId="31A90FC2" w14:textId="72D4B78E" w:rsidR="0013078F" w:rsidRPr="0074459E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Медиарилешнз</w:t>
            </w:r>
            <w:proofErr w:type="spellEnd"/>
          </w:p>
        </w:tc>
        <w:tc>
          <w:tcPr>
            <w:tcW w:w="708" w:type="dxa"/>
          </w:tcPr>
          <w:p w14:paraId="3DCE5773" w14:textId="2F3A294E" w:rsidR="0013078F" w:rsidRPr="0074459E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119" w:type="dxa"/>
          </w:tcPr>
          <w:p w14:paraId="2FFDA5AE" w14:textId="396C5BDB" w:rsidR="0013078F" w:rsidRPr="0074459E" w:rsidRDefault="00EA379A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Шилова М.А., Тулупов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3078F" w:rsidRPr="0074459E">
              <w:rPr>
                <w:rFonts w:ascii="Times New Roman" w:eastAsia="Times New Roman" w:hAnsi="Times New Roman" w:cs="Times New Roman"/>
                <w:lang w:eastAsia="ru-RU"/>
              </w:rPr>
              <w:t>Попов С.А.,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78F" w:rsidRPr="0074459E">
              <w:rPr>
                <w:rFonts w:ascii="Times New Roman" w:eastAsia="Times New Roman" w:hAnsi="Times New Roman" w:cs="Times New Roman"/>
                <w:lang w:eastAsia="ru-RU"/>
              </w:rPr>
              <w:t>Сухоруких И.А. 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78F" w:rsidRPr="0074459E">
              <w:rPr>
                <w:rFonts w:ascii="Times New Roman" w:eastAsia="Times New Roman" w:hAnsi="Times New Roman" w:cs="Times New Roman"/>
                <w:lang w:eastAsia="ru-RU"/>
              </w:rPr>
              <w:t>106)</w:t>
            </w:r>
          </w:p>
        </w:tc>
        <w:tc>
          <w:tcPr>
            <w:tcW w:w="1522" w:type="dxa"/>
          </w:tcPr>
          <w:p w14:paraId="30C9C1F4" w14:textId="41A44F06" w:rsidR="0013078F" w:rsidRPr="0074459E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4 марта</w:t>
            </w:r>
          </w:p>
        </w:tc>
        <w:tc>
          <w:tcPr>
            <w:tcW w:w="1029" w:type="dxa"/>
          </w:tcPr>
          <w:p w14:paraId="47227AE4" w14:textId="577871E5" w:rsidR="0013078F" w:rsidRDefault="0013078F" w:rsidP="001307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459E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</w:tbl>
    <w:p w14:paraId="7E553EE1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C5870" w14:textId="77777777" w:rsidR="0013078F" w:rsidRDefault="0013078F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A3CBE" w14:textId="42B63A6E" w:rsidR="007425B3" w:rsidRPr="00F771A9" w:rsidRDefault="008E3E2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C6EF1FC" wp14:editId="2746254B">
            <wp:simplePos x="0" y="0"/>
            <wp:positionH relativeFrom="column">
              <wp:posOffset>2324735</wp:posOffset>
            </wp:positionH>
            <wp:positionV relativeFrom="paragraph">
              <wp:posOffset>48260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91A5E" w14:textId="77777777" w:rsidR="00F771A9" w:rsidRPr="00F771A9" w:rsidRDefault="00F771A9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14:paraId="62D55DB7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2E791FF4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BB1BF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70"/>
    <w:rsid w:val="0003541E"/>
    <w:rsid w:val="0004027F"/>
    <w:rsid w:val="00042CA8"/>
    <w:rsid w:val="00064781"/>
    <w:rsid w:val="0007034F"/>
    <w:rsid w:val="00073191"/>
    <w:rsid w:val="000741AD"/>
    <w:rsid w:val="00074CBE"/>
    <w:rsid w:val="00082E8F"/>
    <w:rsid w:val="000A1CB2"/>
    <w:rsid w:val="000A7075"/>
    <w:rsid w:val="000C4902"/>
    <w:rsid w:val="000C7943"/>
    <w:rsid w:val="000D65A2"/>
    <w:rsid w:val="000D7ACB"/>
    <w:rsid w:val="000D7F35"/>
    <w:rsid w:val="000E350A"/>
    <w:rsid w:val="0010090B"/>
    <w:rsid w:val="001013C1"/>
    <w:rsid w:val="00127DB6"/>
    <w:rsid w:val="00127E81"/>
    <w:rsid w:val="0013078F"/>
    <w:rsid w:val="00136A04"/>
    <w:rsid w:val="00167B21"/>
    <w:rsid w:val="0017407D"/>
    <w:rsid w:val="00176B70"/>
    <w:rsid w:val="001927F3"/>
    <w:rsid w:val="001B56E1"/>
    <w:rsid w:val="001C2984"/>
    <w:rsid w:val="001C3471"/>
    <w:rsid w:val="001C770F"/>
    <w:rsid w:val="001D6C44"/>
    <w:rsid w:val="001E267B"/>
    <w:rsid w:val="001F6AEE"/>
    <w:rsid w:val="001F7B31"/>
    <w:rsid w:val="00203804"/>
    <w:rsid w:val="00217475"/>
    <w:rsid w:val="00224C87"/>
    <w:rsid w:val="00230035"/>
    <w:rsid w:val="00240427"/>
    <w:rsid w:val="00252C5B"/>
    <w:rsid w:val="00252D89"/>
    <w:rsid w:val="002944E8"/>
    <w:rsid w:val="00295F17"/>
    <w:rsid w:val="0029768C"/>
    <w:rsid w:val="002A0604"/>
    <w:rsid w:val="002B7A1D"/>
    <w:rsid w:val="002C1A70"/>
    <w:rsid w:val="002D5F64"/>
    <w:rsid w:val="002E5D0E"/>
    <w:rsid w:val="00306B38"/>
    <w:rsid w:val="00315CF7"/>
    <w:rsid w:val="00323344"/>
    <w:rsid w:val="0033282A"/>
    <w:rsid w:val="00343CC2"/>
    <w:rsid w:val="003546B9"/>
    <w:rsid w:val="0036690B"/>
    <w:rsid w:val="00375109"/>
    <w:rsid w:val="00384616"/>
    <w:rsid w:val="00390556"/>
    <w:rsid w:val="003954F4"/>
    <w:rsid w:val="00397504"/>
    <w:rsid w:val="00397928"/>
    <w:rsid w:val="003A672D"/>
    <w:rsid w:val="003B4E7F"/>
    <w:rsid w:val="003D2891"/>
    <w:rsid w:val="003D6E96"/>
    <w:rsid w:val="003D7E96"/>
    <w:rsid w:val="003F1ADE"/>
    <w:rsid w:val="00400E88"/>
    <w:rsid w:val="00414624"/>
    <w:rsid w:val="00415498"/>
    <w:rsid w:val="004250E0"/>
    <w:rsid w:val="004345BE"/>
    <w:rsid w:val="00464623"/>
    <w:rsid w:val="00474FCC"/>
    <w:rsid w:val="00484E95"/>
    <w:rsid w:val="004A1F53"/>
    <w:rsid w:val="00501988"/>
    <w:rsid w:val="00527EF0"/>
    <w:rsid w:val="0053150B"/>
    <w:rsid w:val="00534AE9"/>
    <w:rsid w:val="00546ACB"/>
    <w:rsid w:val="00556426"/>
    <w:rsid w:val="005663FB"/>
    <w:rsid w:val="0058665C"/>
    <w:rsid w:val="00587A91"/>
    <w:rsid w:val="00597078"/>
    <w:rsid w:val="005A1418"/>
    <w:rsid w:val="005B40E4"/>
    <w:rsid w:val="005B6864"/>
    <w:rsid w:val="005D11BA"/>
    <w:rsid w:val="005D657A"/>
    <w:rsid w:val="005E0475"/>
    <w:rsid w:val="005F0539"/>
    <w:rsid w:val="005F3118"/>
    <w:rsid w:val="00612327"/>
    <w:rsid w:val="006140DB"/>
    <w:rsid w:val="006144CE"/>
    <w:rsid w:val="0062767C"/>
    <w:rsid w:val="00630E84"/>
    <w:rsid w:val="00633460"/>
    <w:rsid w:val="00634A1F"/>
    <w:rsid w:val="00646021"/>
    <w:rsid w:val="0065000E"/>
    <w:rsid w:val="00674970"/>
    <w:rsid w:val="00680F4A"/>
    <w:rsid w:val="00692D2A"/>
    <w:rsid w:val="006A6CC8"/>
    <w:rsid w:val="006B2A6A"/>
    <w:rsid w:val="006B5C13"/>
    <w:rsid w:val="006C0528"/>
    <w:rsid w:val="006E58D1"/>
    <w:rsid w:val="006E688F"/>
    <w:rsid w:val="006F652B"/>
    <w:rsid w:val="0070257F"/>
    <w:rsid w:val="00710D9F"/>
    <w:rsid w:val="00716D93"/>
    <w:rsid w:val="00732366"/>
    <w:rsid w:val="00742597"/>
    <w:rsid w:val="007425B3"/>
    <w:rsid w:val="0074459E"/>
    <w:rsid w:val="00747BDC"/>
    <w:rsid w:val="00750EF0"/>
    <w:rsid w:val="007556D5"/>
    <w:rsid w:val="00792329"/>
    <w:rsid w:val="007A725F"/>
    <w:rsid w:val="007B3EEF"/>
    <w:rsid w:val="007C1386"/>
    <w:rsid w:val="007C42E9"/>
    <w:rsid w:val="007C4A97"/>
    <w:rsid w:val="007D0C1D"/>
    <w:rsid w:val="007D52BF"/>
    <w:rsid w:val="007E2C60"/>
    <w:rsid w:val="007E6F09"/>
    <w:rsid w:val="008071D9"/>
    <w:rsid w:val="00812025"/>
    <w:rsid w:val="00813ACC"/>
    <w:rsid w:val="00845C84"/>
    <w:rsid w:val="008506DB"/>
    <w:rsid w:val="00852AC6"/>
    <w:rsid w:val="008C2678"/>
    <w:rsid w:val="008C3C26"/>
    <w:rsid w:val="008C6B4C"/>
    <w:rsid w:val="008C7E49"/>
    <w:rsid w:val="008E3435"/>
    <w:rsid w:val="008E3E27"/>
    <w:rsid w:val="008E62BE"/>
    <w:rsid w:val="008F3397"/>
    <w:rsid w:val="008F5BF2"/>
    <w:rsid w:val="00911E86"/>
    <w:rsid w:val="009127E0"/>
    <w:rsid w:val="00916F06"/>
    <w:rsid w:val="0093274B"/>
    <w:rsid w:val="00936AA8"/>
    <w:rsid w:val="0094091A"/>
    <w:rsid w:val="00944E6D"/>
    <w:rsid w:val="009517F7"/>
    <w:rsid w:val="00954835"/>
    <w:rsid w:val="009640E0"/>
    <w:rsid w:val="009A3910"/>
    <w:rsid w:val="009A4775"/>
    <w:rsid w:val="009B27B1"/>
    <w:rsid w:val="009B7F5F"/>
    <w:rsid w:val="009C1DE9"/>
    <w:rsid w:val="009C3F1F"/>
    <w:rsid w:val="009D1ADD"/>
    <w:rsid w:val="009D4D36"/>
    <w:rsid w:val="009D7AE5"/>
    <w:rsid w:val="00A16DF4"/>
    <w:rsid w:val="00A3587F"/>
    <w:rsid w:val="00A455F5"/>
    <w:rsid w:val="00A464A1"/>
    <w:rsid w:val="00A72F17"/>
    <w:rsid w:val="00A74CDE"/>
    <w:rsid w:val="00A75B1E"/>
    <w:rsid w:val="00A80B0C"/>
    <w:rsid w:val="00A9138A"/>
    <w:rsid w:val="00AA7870"/>
    <w:rsid w:val="00AB36A7"/>
    <w:rsid w:val="00AC2BE4"/>
    <w:rsid w:val="00AC38F5"/>
    <w:rsid w:val="00AC7178"/>
    <w:rsid w:val="00AD42FC"/>
    <w:rsid w:val="00AE497B"/>
    <w:rsid w:val="00AF403A"/>
    <w:rsid w:val="00B0623A"/>
    <w:rsid w:val="00B11B1B"/>
    <w:rsid w:val="00B1366E"/>
    <w:rsid w:val="00B216DF"/>
    <w:rsid w:val="00B330CD"/>
    <w:rsid w:val="00B42C65"/>
    <w:rsid w:val="00B45AC2"/>
    <w:rsid w:val="00B51B4B"/>
    <w:rsid w:val="00B638C5"/>
    <w:rsid w:val="00B64D18"/>
    <w:rsid w:val="00B67276"/>
    <w:rsid w:val="00B861E3"/>
    <w:rsid w:val="00B962E6"/>
    <w:rsid w:val="00BA4A6A"/>
    <w:rsid w:val="00BA64D8"/>
    <w:rsid w:val="00BB03A8"/>
    <w:rsid w:val="00BB0839"/>
    <w:rsid w:val="00BD0CF2"/>
    <w:rsid w:val="00BE1B6B"/>
    <w:rsid w:val="00BE5479"/>
    <w:rsid w:val="00C037B8"/>
    <w:rsid w:val="00C07560"/>
    <w:rsid w:val="00C2614D"/>
    <w:rsid w:val="00C31CC3"/>
    <w:rsid w:val="00C408CA"/>
    <w:rsid w:val="00C62917"/>
    <w:rsid w:val="00C7159F"/>
    <w:rsid w:val="00CA4ACA"/>
    <w:rsid w:val="00CB233F"/>
    <w:rsid w:val="00D007DF"/>
    <w:rsid w:val="00D12C7C"/>
    <w:rsid w:val="00D1335D"/>
    <w:rsid w:val="00D533EE"/>
    <w:rsid w:val="00D54FFE"/>
    <w:rsid w:val="00D555B2"/>
    <w:rsid w:val="00D80024"/>
    <w:rsid w:val="00D80E32"/>
    <w:rsid w:val="00D9116E"/>
    <w:rsid w:val="00D96641"/>
    <w:rsid w:val="00D97E48"/>
    <w:rsid w:val="00DA14BA"/>
    <w:rsid w:val="00DC15A0"/>
    <w:rsid w:val="00DD53C8"/>
    <w:rsid w:val="00E03EAD"/>
    <w:rsid w:val="00E16612"/>
    <w:rsid w:val="00E173C7"/>
    <w:rsid w:val="00E53A58"/>
    <w:rsid w:val="00E53D98"/>
    <w:rsid w:val="00E60581"/>
    <w:rsid w:val="00E75CF0"/>
    <w:rsid w:val="00E97C43"/>
    <w:rsid w:val="00EA379A"/>
    <w:rsid w:val="00EB0B39"/>
    <w:rsid w:val="00EC4B9A"/>
    <w:rsid w:val="00ED1A1D"/>
    <w:rsid w:val="00EE77C2"/>
    <w:rsid w:val="00F00C12"/>
    <w:rsid w:val="00F11FF2"/>
    <w:rsid w:val="00F129E8"/>
    <w:rsid w:val="00F27CE4"/>
    <w:rsid w:val="00F37F42"/>
    <w:rsid w:val="00F43A9E"/>
    <w:rsid w:val="00F43CA2"/>
    <w:rsid w:val="00F63330"/>
    <w:rsid w:val="00F651F5"/>
    <w:rsid w:val="00F65895"/>
    <w:rsid w:val="00F66596"/>
    <w:rsid w:val="00F74DF4"/>
    <w:rsid w:val="00F771A9"/>
    <w:rsid w:val="00F83DD1"/>
    <w:rsid w:val="00F9586C"/>
    <w:rsid w:val="00F9682A"/>
    <w:rsid w:val="00FA0E43"/>
    <w:rsid w:val="00FB2BB3"/>
    <w:rsid w:val="00FB6275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CB0A"/>
  <w15:docId w15:val="{06EAAC42-CF76-4EE9-8799-114A0CB3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1967-365F-42DB-8E59-4545DEC2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104</cp:lastModifiedBy>
  <cp:revision>2</cp:revision>
  <cp:lastPrinted>2023-02-09T10:46:00Z</cp:lastPrinted>
  <dcterms:created xsi:type="dcterms:W3CDTF">2026-03-02T06:53:00Z</dcterms:created>
  <dcterms:modified xsi:type="dcterms:W3CDTF">2026-03-02T06:53:00Z</dcterms:modified>
</cp:coreProperties>
</file>