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</w:t>
      </w:r>
      <w:r w:rsidR="00C82F05">
        <w:rPr>
          <w:rFonts w:ascii="Arial" w:eastAsia="Calibri" w:hAnsi="Arial" w:cs="Arial"/>
          <w:i/>
          <w:sz w:val="32"/>
          <w:szCs w:val="32"/>
        </w:rPr>
        <w:t>56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</w:t>
      </w:r>
      <w:r w:rsidR="00C82F05">
        <w:rPr>
          <w:rFonts w:ascii="Arial" w:eastAsia="Calibri" w:hAnsi="Arial" w:cs="Arial"/>
          <w:i/>
          <w:sz w:val="32"/>
          <w:szCs w:val="32"/>
        </w:rPr>
        <w:t>5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</w:t>
      </w:r>
      <w:r w:rsidR="00C82F05">
        <w:rPr>
          <w:rFonts w:ascii="Arial" w:eastAsia="Calibri" w:hAnsi="Arial" w:cs="Arial"/>
          <w:i/>
          <w:sz w:val="32"/>
          <w:szCs w:val="32"/>
        </w:rPr>
        <w:t>5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C82F05">
        <w:rPr>
          <w:rFonts w:ascii="Arial" w:eastAsia="Calibri" w:hAnsi="Arial" w:cs="Arial"/>
          <w:i/>
          <w:sz w:val="32"/>
          <w:szCs w:val="32"/>
        </w:rPr>
        <w:t>Военная ж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урналистика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="00C82F05">
        <w:rPr>
          <w:rFonts w:ascii="Arial" w:eastAsia="Calibri" w:hAnsi="Arial" w:cs="Arial"/>
          <w:i/>
          <w:sz w:val="32"/>
          <w:szCs w:val="32"/>
        </w:rPr>
        <w:t>специалитета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77500E">
        <w:rPr>
          <w:rFonts w:ascii="Arial" w:eastAsia="Calibri" w:hAnsi="Arial" w:cs="Arial"/>
          <w:i/>
          <w:sz w:val="32"/>
          <w:szCs w:val="32"/>
        </w:rPr>
        <w:t>зимней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</w:t>
      </w:r>
      <w:r w:rsidR="0077500E">
        <w:rPr>
          <w:rFonts w:ascii="Arial" w:eastAsia="Calibri" w:hAnsi="Arial" w:cs="Arial"/>
          <w:i/>
          <w:sz w:val="32"/>
          <w:szCs w:val="32"/>
        </w:rPr>
        <w:t>2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-202</w:t>
      </w:r>
      <w:r w:rsidR="0077500E">
        <w:rPr>
          <w:rFonts w:ascii="Arial" w:eastAsia="Calibri" w:hAnsi="Arial" w:cs="Arial"/>
          <w:i/>
          <w:sz w:val="32"/>
          <w:szCs w:val="32"/>
        </w:rPr>
        <w:t>3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591BE3">
        <w:rPr>
          <w:rFonts w:ascii="Arial" w:eastAsia="Calibri" w:hAnsi="Arial" w:cs="Arial"/>
          <w:b/>
          <w:i/>
          <w:sz w:val="32"/>
          <w:szCs w:val="32"/>
          <w:u w:val="single"/>
        </w:rPr>
        <w:t>0</w:t>
      </w:r>
      <w:r w:rsidR="00D31FB6">
        <w:rPr>
          <w:rFonts w:ascii="Arial" w:eastAsia="Calibri" w:hAnsi="Arial" w:cs="Arial"/>
          <w:b/>
          <w:i/>
          <w:sz w:val="32"/>
          <w:szCs w:val="32"/>
          <w:u w:val="single"/>
        </w:rPr>
        <w:t>1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D31FB6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77500E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D31FB6">
        <w:rPr>
          <w:rFonts w:ascii="Arial" w:eastAsia="Calibri" w:hAnsi="Arial" w:cs="Arial"/>
          <w:b/>
          <w:i/>
          <w:sz w:val="32"/>
          <w:szCs w:val="32"/>
          <w:u w:val="single"/>
        </w:rPr>
        <w:t>10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D31FB6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77500E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709"/>
        <w:gridCol w:w="3118"/>
        <w:gridCol w:w="1661"/>
        <w:gridCol w:w="1032"/>
      </w:tblGrid>
      <w:tr w:rsidR="0077500E" w:rsidRPr="00E4521F" w:rsidTr="00591BE3">
        <w:trPr>
          <w:trHeight w:val="276"/>
        </w:trPr>
        <w:tc>
          <w:tcPr>
            <w:tcW w:w="10881" w:type="dxa"/>
            <w:gridSpan w:val="6"/>
          </w:tcPr>
          <w:p w:rsidR="0077500E" w:rsidRPr="00E4521F" w:rsidRDefault="0077500E" w:rsidP="00775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Военная журналистика (1 курс) (56.05.05)</w:t>
            </w:r>
          </w:p>
        </w:tc>
      </w:tr>
      <w:tr w:rsidR="0077500E" w:rsidRPr="00E4521F" w:rsidTr="00E4521F">
        <w:trPr>
          <w:trHeight w:val="276"/>
        </w:trPr>
        <w:tc>
          <w:tcPr>
            <w:tcW w:w="4361" w:type="dxa"/>
            <w:gridSpan w:val="2"/>
            <w:hideMark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09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D31FB6" w:rsidRPr="00E4521F" w:rsidTr="00E4521F">
        <w:tc>
          <w:tcPr>
            <w:tcW w:w="4361" w:type="dxa"/>
            <w:gridSpan w:val="2"/>
            <w:hideMark/>
          </w:tcPr>
          <w:p w:rsidR="00D31FB6" w:rsidRPr="00E4521F" w:rsidRDefault="00D31FB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Основы журналистики </w:t>
            </w:r>
          </w:p>
        </w:tc>
        <w:tc>
          <w:tcPr>
            <w:tcW w:w="709" w:type="dxa"/>
            <w:hideMark/>
          </w:tcPr>
          <w:p w:rsidR="00D31FB6" w:rsidRPr="00E4521F" w:rsidRDefault="00D31FB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  <w:vMerge w:val="restart"/>
          </w:tcPr>
          <w:p w:rsidR="00D31FB6" w:rsidRPr="00E4521F" w:rsidRDefault="00D31FB6" w:rsidP="00D31F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320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</w:t>
            </w:r>
            <w:r w:rsidR="004320E4">
              <w:rPr>
                <w:rFonts w:ascii="Times New Roman" w:eastAsia="Times New Roman" w:hAnsi="Times New Roman" w:cs="Times New Roman"/>
                <w:lang w:eastAsia="ru-RU"/>
              </w:rPr>
              <w:t>, Золотухин А.А.</w:t>
            </w:r>
            <w:r w:rsidR="00E164EA">
              <w:rPr>
                <w:rFonts w:ascii="Times New Roman" w:eastAsia="Times New Roman" w:hAnsi="Times New Roman" w:cs="Times New Roman"/>
                <w:lang w:eastAsia="ru-RU"/>
              </w:rPr>
              <w:t>, ауд. 202</w:t>
            </w:r>
          </w:p>
        </w:tc>
        <w:tc>
          <w:tcPr>
            <w:tcW w:w="1661" w:type="dxa"/>
            <w:vMerge w:val="restart"/>
          </w:tcPr>
          <w:p w:rsidR="00D31FB6" w:rsidRPr="00E4521F" w:rsidRDefault="004320E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32" w:type="dxa"/>
            <w:vMerge w:val="restart"/>
          </w:tcPr>
          <w:p w:rsidR="00D31FB6" w:rsidRPr="00E4521F" w:rsidRDefault="00D31FB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D31FB6" w:rsidRPr="00E4521F" w:rsidTr="00E4521F">
        <w:tc>
          <w:tcPr>
            <w:tcW w:w="4361" w:type="dxa"/>
            <w:gridSpan w:val="2"/>
            <w:hideMark/>
          </w:tcPr>
          <w:p w:rsidR="00D31FB6" w:rsidRPr="00E4521F" w:rsidRDefault="00D31FB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D31FB6" w:rsidRPr="00E4521F" w:rsidRDefault="00D31FB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  <w:vMerge/>
          </w:tcPr>
          <w:p w:rsidR="00D31FB6" w:rsidRPr="00E4521F" w:rsidRDefault="00D31FB6" w:rsidP="00591B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/>
          </w:tcPr>
          <w:p w:rsidR="00D31FB6" w:rsidRPr="00E4521F" w:rsidRDefault="00D31FB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D31FB6" w:rsidRPr="00E4521F" w:rsidRDefault="00D31FB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500E" w:rsidRPr="00E4521F" w:rsidTr="00D31FB6">
        <w:trPr>
          <w:trHeight w:val="218"/>
        </w:trPr>
        <w:tc>
          <w:tcPr>
            <w:tcW w:w="9849" w:type="dxa"/>
            <w:gridSpan w:val="5"/>
          </w:tcPr>
          <w:p w:rsidR="0077500E" w:rsidRPr="00E4521F" w:rsidRDefault="0077500E" w:rsidP="00D31F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Военная журналистика (2 курс) (56.05.05)</w:t>
            </w:r>
          </w:p>
        </w:tc>
        <w:tc>
          <w:tcPr>
            <w:tcW w:w="1032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500E" w:rsidRPr="00E4521F" w:rsidTr="00E164EA">
        <w:tc>
          <w:tcPr>
            <w:tcW w:w="4361" w:type="dxa"/>
            <w:gridSpan w:val="2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09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77500E" w:rsidRPr="00E4521F" w:rsidTr="00E164EA">
        <w:trPr>
          <w:trHeight w:val="294"/>
        </w:trPr>
        <w:tc>
          <w:tcPr>
            <w:tcW w:w="4361" w:type="dxa"/>
            <w:gridSpan w:val="2"/>
          </w:tcPr>
          <w:p w:rsidR="0077500E" w:rsidRPr="00E4521F" w:rsidRDefault="0077500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История отечественной литературы</w:t>
            </w:r>
          </w:p>
        </w:tc>
        <w:tc>
          <w:tcPr>
            <w:tcW w:w="709" w:type="dxa"/>
          </w:tcPr>
          <w:p w:rsidR="0077500E" w:rsidRPr="00E4521F" w:rsidRDefault="0077500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</w:tcPr>
          <w:p w:rsidR="0077500E" w:rsidRPr="00E4521F" w:rsidRDefault="00D31FB6" w:rsidP="00591B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E164EA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661" w:type="dxa"/>
          </w:tcPr>
          <w:p w:rsidR="0077500E" w:rsidRPr="00E4521F" w:rsidRDefault="00D31FB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32" w:type="dxa"/>
          </w:tcPr>
          <w:p w:rsidR="0077500E" w:rsidRPr="00E4521F" w:rsidRDefault="0077500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4320E4" w:rsidRPr="00E4521F" w:rsidTr="00E164EA">
        <w:tc>
          <w:tcPr>
            <w:tcW w:w="4361" w:type="dxa"/>
            <w:gridSpan w:val="2"/>
            <w:hideMark/>
          </w:tcPr>
          <w:p w:rsidR="004320E4" w:rsidRPr="00E4521F" w:rsidRDefault="004320E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Тематика и проблематика СМИ </w:t>
            </w:r>
          </w:p>
        </w:tc>
        <w:tc>
          <w:tcPr>
            <w:tcW w:w="709" w:type="dxa"/>
            <w:hideMark/>
          </w:tcPr>
          <w:p w:rsidR="004320E4" w:rsidRPr="00E4521F" w:rsidRDefault="004320E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8" w:type="dxa"/>
          </w:tcPr>
          <w:p w:rsidR="004320E4" w:rsidRPr="00E4521F" w:rsidRDefault="00E164E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А.А., ауд. 202</w:t>
            </w:r>
          </w:p>
        </w:tc>
        <w:tc>
          <w:tcPr>
            <w:tcW w:w="1661" w:type="dxa"/>
          </w:tcPr>
          <w:p w:rsidR="004320E4" w:rsidRPr="00E4521F" w:rsidRDefault="004320E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4320E4" w:rsidRPr="00E4521F" w:rsidRDefault="004320E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77500E" w:rsidRPr="00E4521F" w:rsidTr="00E164EA">
        <w:tc>
          <w:tcPr>
            <w:tcW w:w="4361" w:type="dxa"/>
            <w:gridSpan w:val="2"/>
            <w:hideMark/>
          </w:tcPr>
          <w:p w:rsidR="0077500E" w:rsidRPr="00E4521F" w:rsidRDefault="0077500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Основы телевизионной и радиожурналистики</w:t>
            </w:r>
          </w:p>
        </w:tc>
        <w:tc>
          <w:tcPr>
            <w:tcW w:w="709" w:type="dxa"/>
            <w:hideMark/>
          </w:tcPr>
          <w:p w:rsidR="0077500E" w:rsidRPr="00E4521F" w:rsidRDefault="0077500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</w:tcPr>
          <w:p w:rsidR="0077500E" w:rsidRPr="00E4521F" w:rsidRDefault="0077500E" w:rsidP="00D31F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Колесникова В.В.</w:t>
            </w:r>
            <w:r w:rsidR="00D31FB6"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 w:rsidR="00D31FB6"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 w:rsidR="00D31FB6"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E164E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="00E164EA">
              <w:rPr>
                <w:rFonts w:ascii="Times New Roman" w:eastAsia="Times New Roman" w:hAnsi="Times New Roman" w:cs="Times New Roman"/>
                <w:lang w:eastAsia="ru-RU"/>
              </w:rPr>
              <w:t>ауд</w:t>
            </w:r>
            <w:proofErr w:type="spellEnd"/>
            <w:proofErr w:type="gramEnd"/>
            <w:r w:rsidR="00E164EA">
              <w:rPr>
                <w:rFonts w:ascii="Times New Roman" w:eastAsia="Times New Roman" w:hAnsi="Times New Roman" w:cs="Times New Roman"/>
                <w:lang w:eastAsia="ru-RU"/>
              </w:rPr>
              <w:t xml:space="preserve"> 125</w:t>
            </w:r>
          </w:p>
        </w:tc>
        <w:tc>
          <w:tcPr>
            <w:tcW w:w="1661" w:type="dxa"/>
          </w:tcPr>
          <w:p w:rsidR="0077500E" w:rsidRPr="00E4521F" w:rsidRDefault="00D31FB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="0077500E"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32" w:type="dxa"/>
          </w:tcPr>
          <w:p w:rsidR="0077500E" w:rsidRPr="00E4521F" w:rsidRDefault="0077500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77500E" w:rsidRPr="00E4521F" w:rsidTr="00591BE3">
        <w:tc>
          <w:tcPr>
            <w:tcW w:w="9849" w:type="dxa"/>
            <w:gridSpan w:val="5"/>
          </w:tcPr>
          <w:p w:rsidR="0077500E" w:rsidRPr="00E4521F" w:rsidRDefault="0077500E" w:rsidP="00775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Военная журналистика (3 курс) (56.05.05)</w:t>
            </w:r>
          </w:p>
        </w:tc>
        <w:tc>
          <w:tcPr>
            <w:tcW w:w="1032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500E" w:rsidRPr="00E4521F" w:rsidTr="00E164EA">
        <w:tc>
          <w:tcPr>
            <w:tcW w:w="4361" w:type="dxa"/>
            <w:gridSpan w:val="2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09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77500E" w:rsidRPr="00E4521F" w:rsidTr="00E164EA">
        <w:trPr>
          <w:trHeight w:val="238"/>
        </w:trPr>
        <w:tc>
          <w:tcPr>
            <w:tcW w:w="4361" w:type="dxa"/>
            <w:gridSpan w:val="2"/>
            <w:hideMark/>
          </w:tcPr>
          <w:p w:rsidR="0077500E" w:rsidRPr="00E4521F" w:rsidRDefault="0077500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709" w:type="dxa"/>
            <w:hideMark/>
          </w:tcPr>
          <w:p w:rsidR="0077500E" w:rsidRPr="00E4521F" w:rsidRDefault="0077500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8" w:type="dxa"/>
          </w:tcPr>
          <w:p w:rsidR="0077500E" w:rsidRPr="00E4521F" w:rsidRDefault="0077500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Агеев В.В.</w:t>
            </w:r>
            <w:r w:rsidR="00725420">
              <w:rPr>
                <w:rFonts w:ascii="Times New Roman" w:eastAsia="Times New Roman" w:hAnsi="Times New Roman" w:cs="Times New Roman"/>
                <w:lang w:eastAsia="ru-RU"/>
              </w:rPr>
              <w:t>, Скоробогатова Л.Г., Погорелова Е.И. (Пушкинская, 16, уч. корпус №4, ауд. 110)</w:t>
            </w:r>
          </w:p>
        </w:tc>
        <w:tc>
          <w:tcPr>
            <w:tcW w:w="1661" w:type="dxa"/>
          </w:tcPr>
          <w:p w:rsidR="0077500E" w:rsidRPr="00E4521F" w:rsidRDefault="00725420" w:rsidP="00591B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77500E" w:rsidRPr="00E4521F" w:rsidRDefault="00725420" w:rsidP="00591B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E054B9" w:rsidRPr="00E4521F" w:rsidTr="00E164EA">
        <w:tc>
          <w:tcPr>
            <w:tcW w:w="4361" w:type="dxa"/>
            <w:gridSpan w:val="2"/>
            <w:hideMark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709" w:type="dxa"/>
            <w:hideMark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8" w:type="dxa"/>
          </w:tcPr>
          <w:p w:rsidR="00E054B9" w:rsidRPr="003F5CFB" w:rsidRDefault="00E054B9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Зюзина Е.Б.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Сиденко О.А.,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  <w:r w:rsidR="00E164EA">
              <w:rPr>
                <w:rFonts w:ascii="Times New Roman" w:eastAsia="Times New Roman" w:hAnsi="Times New Roman" w:cs="Times New Roman"/>
                <w:lang w:eastAsia="ru-RU"/>
              </w:rPr>
              <w:t xml:space="preserve"> ауд. 129</w:t>
            </w:r>
          </w:p>
        </w:tc>
        <w:tc>
          <w:tcPr>
            <w:tcW w:w="1661" w:type="dxa"/>
          </w:tcPr>
          <w:p w:rsidR="00E054B9" w:rsidRPr="003F5CFB" w:rsidRDefault="00E054B9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E054B9" w:rsidRPr="003F5CFB" w:rsidRDefault="00E054B9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E054B9" w:rsidRPr="00E4521F" w:rsidTr="00E164EA">
        <w:tc>
          <w:tcPr>
            <w:tcW w:w="4361" w:type="dxa"/>
            <w:gridSpan w:val="2"/>
            <w:hideMark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Стилистика</w:t>
            </w:r>
          </w:p>
        </w:tc>
        <w:tc>
          <w:tcPr>
            <w:tcW w:w="709" w:type="dxa"/>
            <w:hideMark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</w:tcPr>
          <w:p w:rsidR="00E054B9" w:rsidRPr="00E4521F" w:rsidRDefault="00E054B9" w:rsidP="00BA7A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Е.М.,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E164EA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661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32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E054B9" w:rsidRPr="00E4521F" w:rsidTr="00E164EA">
        <w:trPr>
          <w:trHeight w:val="516"/>
        </w:trPr>
        <w:tc>
          <w:tcPr>
            <w:tcW w:w="4361" w:type="dxa"/>
            <w:gridSpan w:val="2"/>
            <w:hideMark/>
          </w:tcPr>
          <w:p w:rsidR="00E054B9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Медиаэкономика</w:t>
            </w:r>
            <w:proofErr w:type="spellEnd"/>
          </w:p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Учебная практика, творческая</w:t>
            </w:r>
          </w:p>
        </w:tc>
        <w:tc>
          <w:tcPr>
            <w:tcW w:w="709" w:type="dxa"/>
            <w:hideMark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8" w:type="dxa"/>
          </w:tcPr>
          <w:p w:rsidR="00E054B9" w:rsidRPr="00E4521F" w:rsidRDefault="00E164E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А.А., ауд. 202</w:t>
            </w:r>
          </w:p>
        </w:tc>
        <w:tc>
          <w:tcPr>
            <w:tcW w:w="1661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E054B9" w:rsidRPr="00E4521F" w:rsidTr="00E164EA">
        <w:trPr>
          <w:trHeight w:val="245"/>
        </w:trPr>
        <w:tc>
          <w:tcPr>
            <w:tcW w:w="4361" w:type="dxa"/>
            <w:gridSpan w:val="2"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Веб-дизайн</w:t>
            </w:r>
          </w:p>
        </w:tc>
        <w:tc>
          <w:tcPr>
            <w:tcW w:w="709" w:type="dxa"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8" w:type="dxa"/>
          </w:tcPr>
          <w:p w:rsidR="00E054B9" w:rsidRPr="00E4521F" w:rsidRDefault="00E054B9" w:rsidP="00591B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Тулупов В.В., Щекина И.А., Щукина Л.С. </w:t>
            </w:r>
            <w:r w:rsidR="00E164EA">
              <w:rPr>
                <w:rFonts w:ascii="Times New Roman" w:eastAsia="Times New Roman" w:hAnsi="Times New Roman" w:cs="Times New Roman"/>
                <w:lang w:eastAsia="ru-RU"/>
              </w:rPr>
              <w:t>ауд. 125</w:t>
            </w:r>
          </w:p>
        </w:tc>
        <w:tc>
          <w:tcPr>
            <w:tcW w:w="1661" w:type="dxa"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E054B9" w:rsidRPr="00E4521F" w:rsidTr="00591BE3">
        <w:tc>
          <w:tcPr>
            <w:tcW w:w="9849" w:type="dxa"/>
            <w:gridSpan w:val="5"/>
          </w:tcPr>
          <w:p w:rsidR="00E054B9" w:rsidRPr="00E4521F" w:rsidRDefault="00E054B9" w:rsidP="00775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Военная журналистика (4 курс) (56.05.05)</w:t>
            </w:r>
          </w:p>
        </w:tc>
        <w:tc>
          <w:tcPr>
            <w:tcW w:w="1032" w:type="dxa"/>
          </w:tcPr>
          <w:p w:rsidR="00E054B9" w:rsidRPr="00E4521F" w:rsidRDefault="00E054B9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4B9" w:rsidRPr="00E4521F" w:rsidTr="00E164EA">
        <w:tc>
          <w:tcPr>
            <w:tcW w:w="4219" w:type="dxa"/>
          </w:tcPr>
          <w:p w:rsidR="00E054B9" w:rsidRPr="00E4521F" w:rsidRDefault="00E054B9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gridSpan w:val="2"/>
          </w:tcPr>
          <w:p w:rsidR="00E054B9" w:rsidRPr="00E4521F" w:rsidRDefault="00E054B9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E054B9" w:rsidRPr="00E4521F" w:rsidRDefault="00E054B9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054B9" w:rsidRPr="00E4521F" w:rsidRDefault="00E054B9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E054B9" w:rsidRPr="00E4521F" w:rsidRDefault="00E054B9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E054B9" w:rsidRPr="00E4521F" w:rsidRDefault="00E054B9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E054B9" w:rsidRPr="00E4521F" w:rsidTr="00E164EA">
        <w:trPr>
          <w:trHeight w:val="516"/>
        </w:trPr>
        <w:tc>
          <w:tcPr>
            <w:tcW w:w="4219" w:type="dxa"/>
          </w:tcPr>
          <w:p w:rsidR="00E054B9" w:rsidRDefault="00E054B9" w:rsidP="00A52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  <w:p w:rsidR="00E054B9" w:rsidRPr="00E4521F" w:rsidRDefault="00E054B9" w:rsidP="00A52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искусства</w:t>
            </w:r>
          </w:p>
        </w:tc>
        <w:tc>
          <w:tcPr>
            <w:tcW w:w="851" w:type="dxa"/>
            <w:gridSpan w:val="2"/>
          </w:tcPr>
          <w:p w:rsidR="00E054B9" w:rsidRDefault="00E054B9" w:rsidP="00A52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E054B9" w:rsidRPr="00E4521F" w:rsidRDefault="00E054B9" w:rsidP="00A52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118" w:type="dxa"/>
          </w:tcPr>
          <w:p w:rsidR="00E054B9" w:rsidRPr="006B1F0D" w:rsidRDefault="00E054B9" w:rsidP="00E164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Дьякова Т.А. </w:t>
            </w:r>
            <w:r w:rsidR="006B1F0D">
              <w:rPr>
                <w:rFonts w:ascii="Times New Roman" w:eastAsia="Times New Roman" w:hAnsi="Times New Roman" w:cs="Times New Roman"/>
                <w:lang w:eastAsia="ru-RU"/>
              </w:rPr>
              <w:t>пр. Революции, 24, ауд. 301</w:t>
            </w:r>
            <w:r w:rsidR="006B1F0D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6B1F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End w:id="0"/>
          </w:p>
        </w:tc>
        <w:tc>
          <w:tcPr>
            <w:tcW w:w="1661" w:type="dxa"/>
          </w:tcPr>
          <w:p w:rsidR="00E054B9" w:rsidRPr="00E4521F" w:rsidRDefault="006B1F0D" w:rsidP="00A52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E054B9" w:rsidRPr="00E4521F" w:rsidRDefault="006B1F0D" w:rsidP="00A52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</w:tr>
      <w:tr w:rsidR="00E054B9" w:rsidRPr="00E4521F" w:rsidTr="00E164EA">
        <w:tc>
          <w:tcPr>
            <w:tcW w:w="4219" w:type="dxa"/>
            <w:hideMark/>
          </w:tcPr>
          <w:p w:rsidR="00E054B9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Журналистское мастерство</w:t>
            </w:r>
          </w:p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мультимедийные СМИ</w:t>
            </w:r>
          </w:p>
        </w:tc>
        <w:tc>
          <w:tcPr>
            <w:tcW w:w="851" w:type="dxa"/>
            <w:gridSpan w:val="2"/>
            <w:hideMark/>
          </w:tcPr>
          <w:p w:rsidR="00E054B9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</w:tcPr>
          <w:p w:rsidR="00E054B9" w:rsidRPr="00E4521F" w:rsidRDefault="00E164E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А.А., ауд. 202</w:t>
            </w:r>
          </w:p>
        </w:tc>
        <w:tc>
          <w:tcPr>
            <w:tcW w:w="1661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E054B9" w:rsidRPr="00E4521F" w:rsidTr="00E164EA">
        <w:tc>
          <w:tcPr>
            <w:tcW w:w="4219" w:type="dxa"/>
          </w:tcPr>
          <w:p w:rsidR="00E054B9" w:rsidRDefault="00E054B9" w:rsidP="00A50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Психология журналистики</w:t>
            </w:r>
          </w:p>
          <w:p w:rsidR="00E054B9" w:rsidRPr="00E4521F" w:rsidRDefault="00E054B9" w:rsidP="00A50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пресс-службы</w:t>
            </w:r>
          </w:p>
        </w:tc>
        <w:tc>
          <w:tcPr>
            <w:tcW w:w="851" w:type="dxa"/>
            <w:gridSpan w:val="2"/>
          </w:tcPr>
          <w:p w:rsidR="00E054B9" w:rsidRPr="00E4521F" w:rsidRDefault="00E054B9" w:rsidP="00A50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Тулупов В.В., Щекина И.А., Щукина Л.С. </w:t>
            </w:r>
            <w:r w:rsidR="00E164EA">
              <w:rPr>
                <w:rFonts w:ascii="Times New Roman" w:eastAsia="Times New Roman" w:hAnsi="Times New Roman" w:cs="Times New Roman"/>
                <w:lang w:eastAsia="ru-RU"/>
              </w:rPr>
              <w:t>ауд. 125</w:t>
            </w:r>
          </w:p>
        </w:tc>
        <w:tc>
          <w:tcPr>
            <w:tcW w:w="1661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E054B9" w:rsidRPr="00E4521F" w:rsidTr="00E164EA">
        <w:tc>
          <w:tcPr>
            <w:tcW w:w="4219" w:type="dxa"/>
            <w:hideMark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Стилистика жанров</w:t>
            </w:r>
          </w:p>
        </w:tc>
        <w:tc>
          <w:tcPr>
            <w:tcW w:w="851" w:type="dxa"/>
            <w:gridSpan w:val="2"/>
            <w:hideMark/>
          </w:tcPr>
          <w:p w:rsidR="00E054B9" w:rsidRPr="00E4521F" w:rsidRDefault="00E054B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Е.М., </w:t>
            </w: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E164EA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661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32" w:type="dxa"/>
          </w:tcPr>
          <w:p w:rsidR="00E054B9" w:rsidRPr="00E4521F" w:rsidRDefault="00E054B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219"/>
        <w:gridCol w:w="851"/>
        <w:gridCol w:w="3118"/>
        <w:gridCol w:w="1664"/>
        <w:gridCol w:w="1029"/>
      </w:tblGrid>
      <w:tr w:rsidR="001D561B" w:rsidRPr="00E4521F" w:rsidTr="001F5485">
        <w:tc>
          <w:tcPr>
            <w:tcW w:w="9852" w:type="dxa"/>
            <w:gridSpan w:val="4"/>
          </w:tcPr>
          <w:p w:rsidR="001D561B" w:rsidRPr="00E4521F" w:rsidRDefault="001D561B" w:rsidP="00D31F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Военная журналистика (</w:t>
            </w:r>
            <w:r w:rsidR="00D3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4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курс) (56.05.05)</w:t>
            </w:r>
          </w:p>
        </w:tc>
        <w:tc>
          <w:tcPr>
            <w:tcW w:w="1029" w:type="dxa"/>
          </w:tcPr>
          <w:p w:rsidR="001D561B" w:rsidRPr="00E4521F" w:rsidRDefault="001D561B" w:rsidP="001F5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1B" w:rsidRPr="00E4521F" w:rsidTr="00E164EA">
        <w:tc>
          <w:tcPr>
            <w:tcW w:w="4219" w:type="dxa"/>
          </w:tcPr>
          <w:p w:rsidR="001D561B" w:rsidRPr="00E4521F" w:rsidRDefault="001D561B" w:rsidP="001F5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1D561B" w:rsidRPr="00E4521F" w:rsidRDefault="001D561B" w:rsidP="001F5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D561B" w:rsidRPr="00E4521F" w:rsidRDefault="001D561B" w:rsidP="001F5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1D561B" w:rsidRPr="00E4521F" w:rsidRDefault="001D561B" w:rsidP="001F5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4" w:type="dxa"/>
          </w:tcPr>
          <w:p w:rsidR="001D561B" w:rsidRPr="00E4521F" w:rsidRDefault="001D561B" w:rsidP="001F5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1D561B" w:rsidRPr="00E4521F" w:rsidRDefault="001D561B" w:rsidP="001F5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D31FB6" w:rsidRPr="00E4521F" w:rsidTr="00E164EA">
        <w:tc>
          <w:tcPr>
            <w:tcW w:w="4219" w:type="dxa"/>
          </w:tcPr>
          <w:p w:rsidR="00D31FB6" w:rsidRPr="00E4521F" w:rsidRDefault="00D31FB6" w:rsidP="001F54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отечественные СМИ</w:t>
            </w:r>
          </w:p>
        </w:tc>
        <w:tc>
          <w:tcPr>
            <w:tcW w:w="851" w:type="dxa"/>
          </w:tcPr>
          <w:p w:rsidR="00D31FB6" w:rsidRPr="00E4521F" w:rsidRDefault="00D31FB6" w:rsidP="001F54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118" w:type="dxa"/>
          </w:tcPr>
          <w:p w:rsidR="00D31FB6" w:rsidRPr="00E4521F" w:rsidRDefault="00D31FB6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E164EA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664" w:type="dxa"/>
          </w:tcPr>
          <w:p w:rsidR="00D31FB6" w:rsidRPr="00E4521F" w:rsidRDefault="00D31FB6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29" w:type="dxa"/>
          </w:tcPr>
          <w:p w:rsidR="00D31FB6" w:rsidRPr="00E4521F" w:rsidRDefault="00D31FB6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4320E4" w:rsidRPr="00E4521F" w:rsidTr="00E164EA">
        <w:tc>
          <w:tcPr>
            <w:tcW w:w="4219" w:type="dxa"/>
          </w:tcPr>
          <w:p w:rsidR="004320E4" w:rsidRDefault="004320E4" w:rsidP="001F54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практика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получению профессиональных умений и опыта редакторской деятельности</w:t>
            </w:r>
          </w:p>
        </w:tc>
        <w:tc>
          <w:tcPr>
            <w:tcW w:w="851" w:type="dxa"/>
          </w:tcPr>
          <w:p w:rsidR="004320E4" w:rsidRPr="00E4521F" w:rsidRDefault="004320E4" w:rsidP="001F54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</w:t>
            </w:r>
            <w:proofErr w:type="spellEnd"/>
          </w:p>
        </w:tc>
        <w:tc>
          <w:tcPr>
            <w:tcW w:w="3118" w:type="dxa"/>
          </w:tcPr>
          <w:p w:rsidR="004320E4" w:rsidRPr="00E4521F" w:rsidRDefault="00E164E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-Черная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Т.Н., Золотухин А.А., ауд. 202</w:t>
            </w:r>
          </w:p>
        </w:tc>
        <w:tc>
          <w:tcPr>
            <w:tcW w:w="1664" w:type="dxa"/>
          </w:tcPr>
          <w:p w:rsidR="004320E4" w:rsidRPr="00E4521F" w:rsidRDefault="004320E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 марта</w:t>
            </w:r>
          </w:p>
        </w:tc>
        <w:tc>
          <w:tcPr>
            <w:tcW w:w="1029" w:type="dxa"/>
          </w:tcPr>
          <w:p w:rsidR="004320E4" w:rsidRPr="00E4521F" w:rsidRDefault="004320E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F771A9" w:rsidRPr="00F771A9" w:rsidRDefault="00725420" w:rsidP="00D31FB6">
      <w:pPr>
        <w:rPr>
          <w:rFonts w:ascii="Arial" w:eastAsia="Calibri" w:hAnsi="Arial" w:cs="Arial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1689860" wp14:editId="14AA5998">
            <wp:simplePos x="0" y="0"/>
            <wp:positionH relativeFrom="column">
              <wp:posOffset>2324735</wp:posOffset>
            </wp:positionH>
            <wp:positionV relativeFrom="paragraph">
              <wp:posOffset>304800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A1CB2"/>
    <w:rsid w:val="000A7075"/>
    <w:rsid w:val="000C4902"/>
    <w:rsid w:val="000C7943"/>
    <w:rsid w:val="000D65A2"/>
    <w:rsid w:val="000D7ACB"/>
    <w:rsid w:val="000E350A"/>
    <w:rsid w:val="0010090B"/>
    <w:rsid w:val="00127E81"/>
    <w:rsid w:val="00167B21"/>
    <w:rsid w:val="0017407D"/>
    <w:rsid w:val="001B56E1"/>
    <w:rsid w:val="001C3471"/>
    <w:rsid w:val="001C770F"/>
    <w:rsid w:val="001D561B"/>
    <w:rsid w:val="001E267B"/>
    <w:rsid w:val="001F6AEE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B7A1D"/>
    <w:rsid w:val="002C1A70"/>
    <w:rsid w:val="002D5F64"/>
    <w:rsid w:val="00306B38"/>
    <w:rsid w:val="0033282A"/>
    <w:rsid w:val="00343CC2"/>
    <w:rsid w:val="003546B9"/>
    <w:rsid w:val="0036690B"/>
    <w:rsid w:val="00375109"/>
    <w:rsid w:val="00397928"/>
    <w:rsid w:val="003B4E7F"/>
    <w:rsid w:val="003D2891"/>
    <w:rsid w:val="003D6E96"/>
    <w:rsid w:val="003D7E96"/>
    <w:rsid w:val="00414624"/>
    <w:rsid w:val="00415498"/>
    <w:rsid w:val="004250E0"/>
    <w:rsid w:val="004320E4"/>
    <w:rsid w:val="004345BE"/>
    <w:rsid w:val="00474FCC"/>
    <w:rsid w:val="00484E95"/>
    <w:rsid w:val="004A1F53"/>
    <w:rsid w:val="00501988"/>
    <w:rsid w:val="00510446"/>
    <w:rsid w:val="00527EF0"/>
    <w:rsid w:val="0053150B"/>
    <w:rsid w:val="00534AE9"/>
    <w:rsid w:val="00546ACB"/>
    <w:rsid w:val="00556426"/>
    <w:rsid w:val="00587A91"/>
    <w:rsid w:val="00591BE3"/>
    <w:rsid w:val="00595D7D"/>
    <w:rsid w:val="00596C79"/>
    <w:rsid w:val="00597078"/>
    <w:rsid w:val="005A1418"/>
    <w:rsid w:val="005B40E4"/>
    <w:rsid w:val="005B6864"/>
    <w:rsid w:val="005D11BA"/>
    <w:rsid w:val="005D657A"/>
    <w:rsid w:val="005E0475"/>
    <w:rsid w:val="005F0539"/>
    <w:rsid w:val="005F3118"/>
    <w:rsid w:val="00612327"/>
    <w:rsid w:val="006144CE"/>
    <w:rsid w:val="00623D5C"/>
    <w:rsid w:val="0062767C"/>
    <w:rsid w:val="00633460"/>
    <w:rsid w:val="00634A1F"/>
    <w:rsid w:val="0065000E"/>
    <w:rsid w:val="00674970"/>
    <w:rsid w:val="006A6CC8"/>
    <w:rsid w:val="006B1F0D"/>
    <w:rsid w:val="006B2A6A"/>
    <w:rsid w:val="006B5C13"/>
    <w:rsid w:val="006C0528"/>
    <w:rsid w:val="006E58D1"/>
    <w:rsid w:val="0070257F"/>
    <w:rsid w:val="00710229"/>
    <w:rsid w:val="00710D9F"/>
    <w:rsid w:val="00716D93"/>
    <w:rsid w:val="00725420"/>
    <w:rsid w:val="00742597"/>
    <w:rsid w:val="007425B3"/>
    <w:rsid w:val="00747BDC"/>
    <w:rsid w:val="00750EF0"/>
    <w:rsid w:val="007556D5"/>
    <w:rsid w:val="0077500E"/>
    <w:rsid w:val="00792329"/>
    <w:rsid w:val="007A725F"/>
    <w:rsid w:val="007B3EEF"/>
    <w:rsid w:val="007C1386"/>
    <w:rsid w:val="007C4A97"/>
    <w:rsid w:val="007D52BF"/>
    <w:rsid w:val="007E2C60"/>
    <w:rsid w:val="007E6F09"/>
    <w:rsid w:val="008071D9"/>
    <w:rsid w:val="00813ACC"/>
    <w:rsid w:val="0084107F"/>
    <w:rsid w:val="00845C84"/>
    <w:rsid w:val="008506DB"/>
    <w:rsid w:val="00852AC6"/>
    <w:rsid w:val="008C2678"/>
    <w:rsid w:val="008C3C26"/>
    <w:rsid w:val="008C6B4C"/>
    <w:rsid w:val="008C7E49"/>
    <w:rsid w:val="008E3435"/>
    <w:rsid w:val="008E3E27"/>
    <w:rsid w:val="008E62BE"/>
    <w:rsid w:val="008F3397"/>
    <w:rsid w:val="008F5BF2"/>
    <w:rsid w:val="00911E86"/>
    <w:rsid w:val="009127E0"/>
    <w:rsid w:val="00916F06"/>
    <w:rsid w:val="0093274B"/>
    <w:rsid w:val="00936AA8"/>
    <w:rsid w:val="0094091A"/>
    <w:rsid w:val="00944E6D"/>
    <w:rsid w:val="00954835"/>
    <w:rsid w:val="009640E0"/>
    <w:rsid w:val="009A3910"/>
    <w:rsid w:val="009A4775"/>
    <w:rsid w:val="009B27B1"/>
    <w:rsid w:val="009C1DE9"/>
    <w:rsid w:val="009D1ADD"/>
    <w:rsid w:val="009D4D36"/>
    <w:rsid w:val="009D7AE5"/>
    <w:rsid w:val="00A16DF4"/>
    <w:rsid w:val="00A3587F"/>
    <w:rsid w:val="00A455F5"/>
    <w:rsid w:val="00A464A1"/>
    <w:rsid w:val="00A72F17"/>
    <w:rsid w:val="00A74CDE"/>
    <w:rsid w:val="00A75B1E"/>
    <w:rsid w:val="00A80B0C"/>
    <w:rsid w:val="00A87BD4"/>
    <w:rsid w:val="00A9138A"/>
    <w:rsid w:val="00AA7870"/>
    <w:rsid w:val="00AB36A7"/>
    <w:rsid w:val="00AB5CFA"/>
    <w:rsid w:val="00AC2BE4"/>
    <w:rsid w:val="00AC7178"/>
    <w:rsid w:val="00AD42FC"/>
    <w:rsid w:val="00AE497B"/>
    <w:rsid w:val="00AF403A"/>
    <w:rsid w:val="00B0623A"/>
    <w:rsid w:val="00B1366E"/>
    <w:rsid w:val="00B216DF"/>
    <w:rsid w:val="00B330CD"/>
    <w:rsid w:val="00B45AC2"/>
    <w:rsid w:val="00B638C5"/>
    <w:rsid w:val="00B67276"/>
    <w:rsid w:val="00B861E3"/>
    <w:rsid w:val="00B962E6"/>
    <w:rsid w:val="00BA4A6A"/>
    <w:rsid w:val="00BA64D8"/>
    <w:rsid w:val="00BA7A63"/>
    <w:rsid w:val="00BB03A8"/>
    <w:rsid w:val="00BB0839"/>
    <w:rsid w:val="00BD0CF2"/>
    <w:rsid w:val="00C037B8"/>
    <w:rsid w:val="00C07560"/>
    <w:rsid w:val="00C2614D"/>
    <w:rsid w:val="00C264EA"/>
    <w:rsid w:val="00C31CC3"/>
    <w:rsid w:val="00C408CA"/>
    <w:rsid w:val="00C62917"/>
    <w:rsid w:val="00C82F05"/>
    <w:rsid w:val="00CA4ACA"/>
    <w:rsid w:val="00CB233F"/>
    <w:rsid w:val="00D007DF"/>
    <w:rsid w:val="00D12C7C"/>
    <w:rsid w:val="00D1335D"/>
    <w:rsid w:val="00D31FB6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53C8"/>
    <w:rsid w:val="00E054B9"/>
    <w:rsid w:val="00E164EA"/>
    <w:rsid w:val="00E16612"/>
    <w:rsid w:val="00E173C7"/>
    <w:rsid w:val="00E4521F"/>
    <w:rsid w:val="00E53A58"/>
    <w:rsid w:val="00E53D98"/>
    <w:rsid w:val="00E60581"/>
    <w:rsid w:val="00E75CF0"/>
    <w:rsid w:val="00E97C43"/>
    <w:rsid w:val="00ED1A1D"/>
    <w:rsid w:val="00EE77C2"/>
    <w:rsid w:val="00F00C12"/>
    <w:rsid w:val="00F11FF2"/>
    <w:rsid w:val="00F129E8"/>
    <w:rsid w:val="00F27CE4"/>
    <w:rsid w:val="00F37F42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D3DE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269A-80FD-4D20-9763-8413C52F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47</cp:revision>
  <cp:lastPrinted>2023-02-09T10:49:00Z</cp:lastPrinted>
  <dcterms:created xsi:type="dcterms:W3CDTF">2022-01-14T11:06:00Z</dcterms:created>
  <dcterms:modified xsi:type="dcterms:W3CDTF">2023-02-28T10:22:00Z</dcterms:modified>
</cp:coreProperties>
</file>