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6F" w:rsidRDefault="008A456F" w:rsidP="008A4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5CB7" w:rsidRPr="00D97573" w:rsidRDefault="00D97573" w:rsidP="008A4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573">
        <w:rPr>
          <w:rFonts w:ascii="Times New Roman" w:hAnsi="Times New Roman" w:cs="Times New Roman"/>
          <w:b/>
          <w:sz w:val="28"/>
          <w:szCs w:val="28"/>
        </w:rPr>
        <w:t xml:space="preserve">Доцент кафедры </w:t>
      </w:r>
      <w:proofErr w:type="gramStart"/>
      <w:r w:rsidRPr="00D97573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D97573">
        <w:rPr>
          <w:rFonts w:ascii="Times New Roman" w:hAnsi="Times New Roman" w:cs="Times New Roman"/>
          <w:b/>
          <w:sz w:val="28"/>
          <w:szCs w:val="28"/>
        </w:rPr>
        <w:t>, рекламы и дизайна Шилова 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97573">
        <w:rPr>
          <w:rFonts w:ascii="Times New Roman" w:hAnsi="Times New Roman" w:cs="Times New Roman"/>
          <w:b/>
          <w:sz w:val="28"/>
          <w:szCs w:val="28"/>
        </w:rPr>
        <w:t>А.</w:t>
      </w:r>
    </w:p>
    <w:p w:rsidR="00D97573" w:rsidRDefault="00D97573">
      <w:pPr>
        <w:rPr>
          <w:rFonts w:ascii="Times New Roman" w:hAnsi="Times New Roman" w:cs="Times New Roman"/>
          <w:b/>
          <w:sz w:val="28"/>
          <w:szCs w:val="28"/>
        </w:rPr>
      </w:pPr>
      <w:r w:rsidRPr="00D97573">
        <w:rPr>
          <w:rFonts w:ascii="Times New Roman" w:hAnsi="Times New Roman" w:cs="Times New Roman"/>
          <w:b/>
          <w:sz w:val="28"/>
          <w:szCs w:val="28"/>
        </w:rPr>
        <w:t>Темы курсовых работ:</w:t>
      </w:r>
    </w:p>
    <w:p w:rsidR="00D97573" w:rsidRPr="008A456F" w:rsidRDefault="00D97573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>Виды современной наружной рекламы и архитектурный облик города.</w:t>
      </w:r>
    </w:p>
    <w:p w:rsidR="00B35CF5" w:rsidRPr="008A456F" w:rsidRDefault="00B35CF5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>Семиотика в наружной рекламе.</w:t>
      </w:r>
    </w:p>
    <w:p w:rsidR="00D97573" w:rsidRPr="008A456F" w:rsidRDefault="00D97573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>Нестандартная реклама: форма и содержание.</w:t>
      </w:r>
    </w:p>
    <w:p w:rsidR="00D97573" w:rsidRPr="008A456F" w:rsidRDefault="00D97573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>Транзитная реклама: современные тенденции.</w:t>
      </w:r>
    </w:p>
    <w:p w:rsidR="00D97573" w:rsidRPr="008A456F" w:rsidRDefault="00D97573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Коммуникация на местах продаж: от </w:t>
      </w:r>
      <w:r w:rsidRPr="008A456F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8A456F">
        <w:rPr>
          <w:rFonts w:ascii="Times New Roman" w:hAnsi="Times New Roman" w:cs="Times New Roman"/>
          <w:sz w:val="28"/>
          <w:szCs w:val="28"/>
        </w:rPr>
        <w:t>- материалов до промо-акций.</w:t>
      </w:r>
    </w:p>
    <w:p w:rsidR="00D97573" w:rsidRPr="008A456F" w:rsidRDefault="00D97573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Формирование бренда товаров/ услуг </w:t>
      </w:r>
      <w:proofErr w:type="gramStart"/>
      <w:r w:rsidRPr="008A45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456F">
        <w:rPr>
          <w:rFonts w:ascii="Times New Roman" w:hAnsi="Times New Roman" w:cs="Times New Roman"/>
          <w:sz w:val="28"/>
          <w:szCs w:val="28"/>
        </w:rPr>
        <w:t>на примере…)</w:t>
      </w:r>
      <w:r w:rsidR="00466846" w:rsidRPr="008A456F">
        <w:rPr>
          <w:rFonts w:ascii="Times New Roman" w:hAnsi="Times New Roman" w:cs="Times New Roman"/>
          <w:sz w:val="28"/>
          <w:szCs w:val="28"/>
        </w:rPr>
        <w:t>.</w:t>
      </w:r>
    </w:p>
    <w:p w:rsidR="00D97573" w:rsidRPr="008A456F" w:rsidRDefault="00B35CF5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A456F">
        <w:rPr>
          <w:rFonts w:ascii="Times New Roman" w:hAnsi="Times New Roman" w:cs="Times New Roman"/>
          <w:sz w:val="28"/>
          <w:szCs w:val="28"/>
        </w:rPr>
        <w:t xml:space="preserve">«Ретро» в потребительском </w:t>
      </w:r>
      <w:proofErr w:type="spellStart"/>
      <w:r w:rsidRPr="008A456F">
        <w:rPr>
          <w:rFonts w:ascii="Times New Roman" w:hAnsi="Times New Roman" w:cs="Times New Roman"/>
          <w:sz w:val="28"/>
          <w:szCs w:val="28"/>
        </w:rPr>
        <w:t>брендинге</w:t>
      </w:r>
      <w:proofErr w:type="spellEnd"/>
      <w:r w:rsidRPr="008A456F">
        <w:rPr>
          <w:rFonts w:ascii="Times New Roman" w:hAnsi="Times New Roman" w:cs="Times New Roman"/>
          <w:sz w:val="28"/>
          <w:szCs w:val="28"/>
        </w:rPr>
        <w:t xml:space="preserve">: прошлое вдохновляет. </w:t>
      </w:r>
      <w:proofErr w:type="gramEnd"/>
    </w:p>
    <w:p w:rsidR="00B35CF5" w:rsidRPr="008A456F" w:rsidRDefault="00B35CF5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A456F">
        <w:rPr>
          <w:rFonts w:ascii="Times New Roman" w:hAnsi="Times New Roman" w:cs="Times New Roman"/>
          <w:sz w:val="28"/>
          <w:szCs w:val="28"/>
        </w:rPr>
        <w:t>Ребрендинг</w:t>
      </w:r>
      <w:proofErr w:type="spellEnd"/>
      <w:r w:rsidRPr="008A45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56F">
        <w:rPr>
          <w:rFonts w:ascii="Times New Roman" w:hAnsi="Times New Roman" w:cs="Times New Roman"/>
          <w:sz w:val="28"/>
          <w:szCs w:val="28"/>
        </w:rPr>
        <w:t>рестайлинг</w:t>
      </w:r>
      <w:proofErr w:type="spellEnd"/>
      <w:r w:rsidRPr="008A45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56F">
        <w:rPr>
          <w:rFonts w:ascii="Times New Roman" w:hAnsi="Times New Roman" w:cs="Times New Roman"/>
          <w:sz w:val="28"/>
          <w:szCs w:val="28"/>
        </w:rPr>
        <w:t>ренейминг</w:t>
      </w:r>
      <w:proofErr w:type="spellEnd"/>
      <w:r w:rsidRPr="008A45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56F">
        <w:rPr>
          <w:rFonts w:ascii="Times New Roman" w:hAnsi="Times New Roman" w:cs="Times New Roman"/>
          <w:sz w:val="28"/>
          <w:szCs w:val="28"/>
        </w:rPr>
        <w:t>репозиционирование</w:t>
      </w:r>
      <w:proofErr w:type="spellEnd"/>
      <w:r w:rsidRPr="008A456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A45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456F">
        <w:rPr>
          <w:rFonts w:ascii="Times New Roman" w:hAnsi="Times New Roman" w:cs="Times New Roman"/>
          <w:sz w:val="28"/>
          <w:szCs w:val="28"/>
        </w:rPr>
        <w:t xml:space="preserve"> причины,  стратегия, результат.</w:t>
      </w:r>
    </w:p>
    <w:p w:rsidR="00B35CF5" w:rsidRPr="008A456F" w:rsidRDefault="00B35CF5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>Разработка территориальных брендов (на примере…).</w:t>
      </w:r>
    </w:p>
    <w:p w:rsidR="00B35CF5" w:rsidRPr="008A456F" w:rsidRDefault="00B35CF5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Формирование персонального бренда средствами СМИ/интерне</w:t>
      </w:r>
      <w:proofErr w:type="gramStart"/>
      <w:r w:rsidRPr="008A456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A456F">
        <w:rPr>
          <w:rFonts w:ascii="Times New Roman" w:hAnsi="Times New Roman" w:cs="Times New Roman"/>
          <w:sz w:val="28"/>
          <w:szCs w:val="28"/>
        </w:rPr>
        <w:t xml:space="preserve"> продвижения.</w:t>
      </w:r>
    </w:p>
    <w:p w:rsidR="00B35CF5" w:rsidRPr="008A456F" w:rsidRDefault="00B35CF5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Бренд-менеджмент: управление пакетом брендов (на примере…).</w:t>
      </w:r>
    </w:p>
    <w:p w:rsidR="00B35CF5" w:rsidRPr="008A456F" w:rsidRDefault="00466846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Формирование бренд-лояльности </w:t>
      </w:r>
      <w:proofErr w:type="gramStart"/>
      <w:r w:rsidRPr="008A45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456F">
        <w:rPr>
          <w:rFonts w:ascii="Times New Roman" w:hAnsi="Times New Roman" w:cs="Times New Roman"/>
          <w:sz w:val="28"/>
          <w:szCs w:val="28"/>
        </w:rPr>
        <w:t>программы, коммуникации и т.п.).</w:t>
      </w:r>
    </w:p>
    <w:p w:rsidR="00466846" w:rsidRPr="008A456F" w:rsidRDefault="00466846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Партнерский (аффилированный) маркетинг (на примере…).</w:t>
      </w:r>
    </w:p>
    <w:p w:rsidR="00466846" w:rsidRPr="008A456F" w:rsidRDefault="00466846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Современные реферальные программы  (на примере...).</w:t>
      </w:r>
    </w:p>
    <w:p w:rsidR="00466846" w:rsidRPr="008A456F" w:rsidRDefault="00466846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</w:t>
      </w:r>
      <w:r w:rsidRPr="008A456F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Pr="008A456F">
        <w:rPr>
          <w:rFonts w:ascii="Times New Roman" w:hAnsi="Times New Roman" w:cs="Times New Roman"/>
          <w:sz w:val="28"/>
          <w:szCs w:val="28"/>
        </w:rPr>
        <w:t>- продвижение товаров /услуг/персон (</w:t>
      </w:r>
      <w:proofErr w:type="gramStart"/>
      <w:r w:rsidRPr="008A456F">
        <w:rPr>
          <w:rFonts w:ascii="Times New Roman" w:hAnsi="Times New Roman" w:cs="Times New Roman"/>
          <w:sz w:val="28"/>
          <w:szCs w:val="28"/>
        </w:rPr>
        <w:t>на  примере</w:t>
      </w:r>
      <w:proofErr w:type="gramEnd"/>
      <w:r w:rsidRPr="008A456F">
        <w:rPr>
          <w:rFonts w:ascii="Times New Roman" w:hAnsi="Times New Roman" w:cs="Times New Roman"/>
          <w:sz w:val="28"/>
          <w:szCs w:val="28"/>
        </w:rPr>
        <w:t>…).</w:t>
      </w:r>
    </w:p>
    <w:p w:rsidR="00466846" w:rsidRPr="008A456F" w:rsidRDefault="00466846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Виды </w:t>
      </w:r>
      <w:proofErr w:type="gramStart"/>
      <w:r w:rsidRPr="008A456F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8A456F">
        <w:rPr>
          <w:rFonts w:ascii="Times New Roman" w:hAnsi="Times New Roman" w:cs="Times New Roman"/>
          <w:sz w:val="28"/>
          <w:szCs w:val="28"/>
        </w:rPr>
        <w:t xml:space="preserve"> интернет-рекламы (с примерами).</w:t>
      </w:r>
    </w:p>
    <w:p w:rsidR="00466846" w:rsidRPr="008A456F" w:rsidRDefault="00466846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56F">
        <w:rPr>
          <w:rFonts w:ascii="Times New Roman" w:hAnsi="Times New Roman" w:cs="Times New Roman"/>
          <w:sz w:val="28"/>
          <w:szCs w:val="28"/>
        </w:rPr>
        <w:t>Продакт-плейсмент</w:t>
      </w:r>
      <w:proofErr w:type="spellEnd"/>
      <w:r w:rsidRPr="008A456F">
        <w:rPr>
          <w:rFonts w:ascii="Times New Roman" w:hAnsi="Times New Roman" w:cs="Times New Roman"/>
          <w:sz w:val="28"/>
          <w:szCs w:val="28"/>
        </w:rPr>
        <w:t xml:space="preserve"> в современных фильмах/играх/книгах и др.</w:t>
      </w:r>
    </w:p>
    <w:p w:rsidR="00466846" w:rsidRPr="008A456F" w:rsidRDefault="00466846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Разработка и реализация рекламной кампании (на примере…).</w:t>
      </w:r>
    </w:p>
    <w:p w:rsidR="00466846" w:rsidRPr="008A456F" w:rsidRDefault="00466846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>Разработка  реализация СО-кампании (на примере…).</w:t>
      </w:r>
    </w:p>
    <w:p w:rsidR="00466846" w:rsidRPr="008A456F" w:rsidRDefault="00466846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Современные </w:t>
      </w:r>
      <w:r w:rsidRPr="008A456F">
        <w:rPr>
          <w:rFonts w:ascii="Times New Roman" w:hAnsi="Times New Roman" w:cs="Times New Roman"/>
          <w:sz w:val="28"/>
          <w:szCs w:val="28"/>
          <w:lang w:val="en-US"/>
        </w:rPr>
        <w:t>KPI</w:t>
      </w:r>
      <w:r w:rsidRPr="008A456F">
        <w:rPr>
          <w:rFonts w:ascii="Times New Roman" w:hAnsi="Times New Roman" w:cs="Times New Roman"/>
          <w:sz w:val="28"/>
          <w:szCs w:val="28"/>
        </w:rPr>
        <w:t xml:space="preserve"> рекламных и С</w:t>
      </w:r>
      <w:proofErr w:type="gramStart"/>
      <w:r w:rsidRPr="008A456F">
        <w:rPr>
          <w:rFonts w:ascii="Times New Roman" w:hAnsi="Times New Roman" w:cs="Times New Roman"/>
          <w:sz w:val="28"/>
          <w:szCs w:val="28"/>
        </w:rPr>
        <w:t>О</w:t>
      </w:r>
      <w:r w:rsidR="00D837E3" w:rsidRPr="008A456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A456F">
        <w:rPr>
          <w:rFonts w:ascii="Times New Roman" w:hAnsi="Times New Roman" w:cs="Times New Roman"/>
          <w:sz w:val="28"/>
          <w:szCs w:val="28"/>
        </w:rPr>
        <w:t xml:space="preserve"> кампаний.</w:t>
      </w:r>
    </w:p>
    <w:p w:rsidR="00466846" w:rsidRPr="008A456F" w:rsidRDefault="00466846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A456F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8A456F">
        <w:rPr>
          <w:rFonts w:ascii="Times New Roman" w:hAnsi="Times New Roman" w:cs="Times New Roman"/>
          <w:sz w:val="28"/>
          <w:szCs w:val="28"/>
        </w:rPr>
        <w:t>-кампании (на примере</w:t>
      </w:r>
      <w:proofErr w:type="gramStart"/>
      <w:r w:rsidRPr="008A456F">
        <w:rPr>
          <w:rFonts w:ascii="Times New Roman" w:hAnsi="Times New Roman" w:cs="Times New Roman"/>
          <w:sz w:val="28"/>
          <w:szCs w:val="28"/>
        </w:rPr>
        <w:t>..).</w:t>
      </w:r>
      <w:proofErr w:type="gramEnd"/>
    </w:p>
    <w:p w:rsidR="00466846" w:rsidRPr="008A456F" w:rsidRDefault="00D837E3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Типы и виды современных сайтов.</w:t>
      </w:r>
    </w:p>
    <w:p w:rsidR="00D837E3" w:rsidRPr="008A456F" w:rsidRDefault="00D837E3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Типы и виды </w:t>
      </w:r>
      <w:proofErr w:type="gramStart"/>
      <w:r w:rsidRPr="008A456F">
        <w:rPr>
          <w:rFonts w:ascii="Times New Roman" w:hAnsi="Times New Roman" w:cs="Times New Roman"/>
          <w:sz w:val="28"/>
          <w:szCs w:val="28"/>
        </w:rPr>
        <w:t>рекламного</w:t>
      </w:r>
      <w:proofErr w:type="gramEnd"/>
      <w:r w:rsidRPr="008A456F">
        <w:rPr>
          <w:rFonts w:ascii="Times New Roman" w:hAnsi="Times New Roman" w:cs="Times New Roman"/>
          <w:sz w:val="28"/>
          <w:szCs w:val="28"/>
        </w:rPr>
        <w:t xml:space="preserve"> интернет-контента.</w:t>
      </w:r>
    </w:p>
    <w:p w:rsidR="00D837E3" w:rsidRPr="008A456F" w:rsidRDefault="00D837E3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Привлечение </w:t>
      </w:r>
      <w:proofErr w:type="spellStart"/>
      <w:r w:rsidRPr="008A456F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8A456F">
        <w:rPr>
          <w:rFonts w:ascii="Times New Roman" w:hAnsi="Times New Roman" w:cs="Times New Roman"/>
          <w:sz w:val="28"/>
          <w:szCs w:val="28"/>
        </w:rPr>
        <w:t xml:space="preserve"> к продвижению товаров и услуг (на примере…).</w:t>
      </w:r>
    </w:p>
    <w:p w:rsidR="00D837E3" w:rsidRPr="008A456F" w:rsidRDefault="00D837E3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Контекстная реклама: примеры эффективной настройки.</w:t>
      </w:r>
    </w:p>
    <w:p w:rsidR="00D837E3" w:rsidRPr="008A456F" w:rsidRDefault="00D837E3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Аналитика интернет-рекламы </w:t>
      </w:r>
      <w:proofErr w:type="gramStart"/>
      <w:r w:rsidRPr="008A45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456F">
        <w:rPr>
          <w:rFonts w:ascii="Times New Roman" w:hAnsi="Times New Roman" w:cs="Times New Roman"/>
          <w:sz w:val="28"/>
          <w:szCs w:val="28"/>
        </w:rPr>
        <w:t>анализ метрик).</w:t>
      </w:r>
    </w:p>
    <w:p w:rsidR="00D837E3" w:rsidRPr="008A456F" w:rsidRDefault="00D837E3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Специфика рекламы в мессенджерах </w:t>
      </w:r>
      <w:proofErr w:type="gramStart"/>
      <w:r w:rsidRPr="008A45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456F">
        <w:rPr>
          <w:rFonts w:ascii="Times New Roman" w:hAnsi="Times New Roman" w:cs="Times New Roman"/>
          <w:sz w:val="28"/>
          <w:szCs w:val="28"/>
        </w:rPr>
        <w:t>на примере…).</w:t>
      </w:r>
    </w:p>
    <w:p w:rsidR="009E3C9C" w:rsidRPr="008A456F" w:rsidRDefault="009E3C9C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Лубочный стиль в российской рекламе: прошлое и настоящее.</w:t>
      </w:r>
    </w:p>
    <w:p w:rsidR="009E3C9C" w:rsidRPr="008A456F" w:rsidRDefault="009E3C9C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История Российской рекламы </w:t>
      </w:r>
      <w:r w:rsidR="00335709" w:rsidRPr="008A456F">
        <w:rPr>
          <w:rFonts w:ascii="Times New Roman" w:hAnsi="Times New Roman" w:cs="Times New Roman"/>
          <w:sz w:val="28"/>
          <w:szCs w:val="28"/>
        </w:rPr>
        <w:t xml:space="preserve">90-ых годов ХХ в. </w:t>
      </w:r>
      <w:r w:rsidRPr="008A456F">
        <w:rPr>
          <w:rFonts w:ascii="Times New Roman" w:hAnsi="Times New Roman" w:cs="Times New Roman"/>
          <w:sz w:val="28"/>
          <w:szCs w:val="28"/>
        </w:rPr>
        <w:t>(</w:t>
      </w:r>
      <w:r w:rsidR="00335709" w:rsidRPr="008A456F">
        <w:rPr>
          <w:rFonts w:ascii="Times New Roman" w:hAnsi="Times New Roman" w:cs="Times New Roman"/>
          <w:sz w:val="28"/>
          <w:szCs w:val="28"/>
        </w:rPr>
        <w:t>или</w:t>
      </w:r>
      <w:r w:rsidRPr="008A456F">
        <w:rPr>
          <w:rFonts w:ascii="Times New Roman" w:hAnsi="Times New Roman" w:cs="Times New Roman"/>
          <w:sz w:val="28"/>
          <w:szCs w:val="28"/>
        </w:rPr>
        <w:t xml:space="preserve"> в</w:t>
      </w:r>
      <w:r w:rsidR="00335709" w:rsidRPr="008A456F">
        <w:rPr>
          <w:rFonts w:ascii="Times New Roman" w:hAnsi="Times New Roman" w:cs="Times New Roman"/>
          <w:sz w:val="28"/>
          <w:szCs w:val="28"/>
        </w:rPr>
        <w:t xml:space="preserve"> другой</w:t>
      </w:r>
      <w:r w:rsidRPr="008A456F">
        <w:rPr>
          <w:rFonts w:ascii="Times New Roman" w:hAnsi="Times New Roman" w:cs="Times New Roman"/>
          <w:sz w:val="28"/>
          <w:szCs w:val="28"/>
        </w:rPr>
        <w:t xml:space="preserve"> определенный исторический перио</w:t>
      </w:r>
      <w:proofErr w:type="gramStart"/>
      <w:r w:rsidRPr="008A456F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8A456F">
        <w:rPr>
          <w:rFonts w:ascii="Times New Roman" w:hAnsi="Times New Roman" w:cs="Times New Roman"/>
          <w:sz w:val="28"/>
          <w:szCs w:val="28"/>
        </w:rPr>
        <w:t xml:space="preserve"> по выбору): примеры, имена. </w:t>
      </w:r>
    </w:p>
    <w:p w:rsidR="009E3C9C" w:rsidRPr="008A456F" w:rsidRDefault="009E3C9C" w:rsidP="00D97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Конструктивизм в рекламном плакате.</w:t>
      </w:r>
    </w:p>
    <w:p w:rsidR="009E3C9C" w:rsidRPr="008A456F" w:rsidRDefault="009E3C9C" w:rsidP="009E3C9C">
      <w:pPr>
        <w:rPr>
          <w:rFonts w:ascii="Times New Roman" w:hAnsi="Times New Roman" w:cs="Times New Roman"/>
          <w:sz w:val="28"/>
          <w:szCs w:val="28"/>
        </w:rPr>
      </w:pPr>
    </w:p>
    <w:p w:rsidR="009E3C9C" w:rsidRPr="008A456F" w:rsidRDefault="009E3C9C" w:rsidP="009E3C9C">
      <w:pPr>
        <w:rPr>
          <w:rFonts w:ascii="Times New Roman" w:hAnsi="Times New Roman" w:cs="Times New Roman"/>
          <w:b/>
          <w:sz w:val="28"/>
          <w:szCs w:val="28"/>
        </w:rPr>
      </w:pPr>
      <w:r w:rsidRPr="008A456F">
        <w:rPr>
          <w:rFonts w:ascii="Times New Roman" w:hAnsi="Times New Roman" w:cs="Times New Roman"/>
          <w:b/>
          <w:sz w:val="28"/>
          <w:szCs w:val="28"/>
        </w:rPr>
        <w:t>Темы ВКР:</w:t>
      </w:r>
    </w:p>
    <w:p w:rsidR="009E3C9C" w:rsidRPr="008A456F" w:rsidRDefault="009E3C9C" w:rsidP="009E3C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Разработка фирменного стиля /элементов визуальной </w:t>
      </w:r>
      <w:proofErr w:type="spellStart"/>
      <w:r w:rsidRPr="008A456F">
        <w:rPr>
          <w:rFonts w:ascii="Times New Roman" w:hAnsi="Times New Roman" w:cs="Times New Roman"/>
          <w:sz w:val="28"/>
          <w:szCs w:val="28"/>
        </w:rPr>
        <w:t>айдентики</w:t>
      </w:r>
      <w:proofErr w:type="spellEnd"/>
      <w:r w:rsidRPr="008A456F">
        <w:t xml:space="preserve"> </w:t>
      </w:r>
      <w:r w:rsidRPr="008A456F">
        <w:rPr>
          <w:rFonts w:ascii="Times New Roman" w:hAnsi="Times New Roman" w:cs="Times New Roman"/>
          <w:sz w:val="28"/>
          <w:szCs w:val="28"/>
        </w:rPr>
        <w:t>компании</w:t>
      </w:r>
      <w:r w:rsidR="00335709" w:rsidRPr="008A456F">
        <w:rPr>
          <w:rFonts w:ascii="Times New Roman" w:hAnsi="Times New Roman" w:cs="Times New Roman"/>
          <w:sz w:val="28"/>
          <w:szCs w:val="28"/>
        </w:rPr>
        <w:t xml:space="preserve"> «…»</w:t>
      </w:r>
      <w:r w:rsidRPr="008A456F">
        <w:rPr>
          <w:rFonts w:ascii="Times New Roman" w:hAnsi="Times New Roman" w:cs="Times New Roman"/>
          <w:sz w:val="28"/>
          <w:szCs w:val="28"/>
        </w:rPr>
        <w:t>.</w:t>
      </w:r>
    </w:p>
    <w:p w:rsidR="009E3C9C" w:rsidRPr="008A456F" w:rsidRDefault="009E3C9C" w:rsidP="009E3C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8A456F">
        <w:rPr>
          <w:rFonts w:ascii="Times New Roman" w:hAnsi="Times New Roman" w:cs="Times New Roman"/>
          <w:sz w:val="28"/>
          <w:szCs w:val="28"/>
        </w:rPr>
        <w:t>рекламной</w:t>
      </w:r>
      <w:proofErr w:type="gramEnd"/>
      <w:r w:rsidRPr="008A456F">
        <w:rPr>
          <w:rFonts w:ascii="Times New Roman" w:hAnsi="Times New Roman" w:cs="Times New Roman"/>
          <w:sz w:val="28"/>
          <w:szCs w:val="28"/>
        </w:rPr>
        <w:t>/СО-кампании</w:t>
      </w:r>
      <w:r w:rsidR="00335709" w:rsidRPr="008A456F">
        <w:rPr>
          <w:rFonts w:ascii="Times New Roman" w:hAnsi="Times New Roman" w:cs="Times New Roman"/>
          <w:sz w:val="28"/>
          <w:szCs w:val="28"/>
        </w:rPr>
        <w:t xml:space="preserve"> по продвижению товаров/услуг…</w:t>
      </w:r>
    </w:p>
    <w:p w:rsidR="00335709" w:rsidRPr="008A456F" w:rsidRDefault="00335709" w:rsidP="009E3C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>Разработка</w:t>
      </w:r>
      <w:r w:rsidRPr="008A456F">
        <w:rPr>
          <w:rFonts w:ascii="Times New Roman" w:hAnsi="Times New Roman" w:cs="Times New Roman"/>
          <w:sz w:val="28"/>
          <w:szCs w:val="28"/>
          <w:lang w:val="en-US"/>
        </w:rPr>
        <w:t xml:space="preserve"> SMM</w:t>
      </w:r>
      <w:r w:rsidRPr="008A456F">
        <w:rPr>
          <w:rFonts w:ascii="Times New Roman" w:hAnsi="Times New Roman" w:cs="Times New Roman"/>
          <w:sz w:val="28"/>
          <w:szCs w:val="28"/>
        </w:rPr>
        <w:t xml:space="preserve"> – стратегии </w:t>
      </w:r>
      <w:proofErr w:type="gramStart"/>
      <w:r w:rsidRPr="008A456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A456F">
        <w:rPr>
          <w:rFonts w:ascii="Times New Roman" w:hAnsi="Times New Roman" w:cs="Times New Roman"/>
          <w:sz w:val="28"/>
          <w:szCs w:val="28"/>
        </w:rPr>
        <w:t>…</w:t>
      </w:r>
    </w:p>
    <w:p w:rsidR="00335709" w:rsidRPr="008A456F" w:rsidRDefault="00335709" w:rsidP="009E3C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A456F">
        <w:rPr>
          <w:rFonts w:ascii="Times New Roman" w:hAnsi="Times New Roman" w:cs="Times New Roman"/>
          <w:sz w:val="28"/>
          <w:szCs w:val="28"/>
        </w:rPr>
        <w:t>Омниканальный</w:t>
      </w:r>
      <w:proofErr w:type="spellEnd"/>
      <w:r w:rsidRPr="008A456F">
        <w:rPr>
          <w:rFonts w:ascii="Times New Roman" w:hAnsi="Times New Roman" w:cs="Times New Roman"/>
          <w:sz w:val="28"/>
          <w:szCs w:val="28"/>
        </w:rPr>
        <w:t xml:space="preserve"> маркетинг: современные методы коммуникации с потребителем.</w:t>
      </w:r>
    </w:p>
    <w:p w:rsidR="00335709" w:rsidRPr="008A456F" w:rsidRDefault="00335709" w:rsidP="009E3C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Разработка контекстной рекламы </w:t>
      </w:r>
      <w:proofErr w:type="gramStart"/>
      <w:r w:rsidRPr="008A456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A456F">
        <w:rPr>
          <w:rFonts w:ascii="Times New Roman" w:hAnsi="Times New Roman" w:cs="Times New Roman"/>
          <w:sz w:val="28"/>
          <w:szCs w:val="28"/>
        </w:rPr>
        <w:t>…</w:t>
      </w:r>
    </w:p>
    <w:p w:rsidR="00335709" w:rsidRPr="008A456F" w:rsidRDefault="00335709" w:rsidP="009E3C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Анализ восприятия коммерческой/социальной/политической рекламы молодежной аудиторией (конкретизировать).</w:t>
      </w:r>
    </w:p>
    <w:p w:rsidR="00335709" w:rsidRPr="008A456F" w:rsidRDefault="00244D20" w:rsidP="009E3C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A456F">
        <w:rPr>
          <w:rFonts w:ascii="Times New Roman" w:hAnsi="Times New Roman" w:cs="Times New Roman"/>
          <w:sz w:val="28"/>
          <w:szCs w:val="28"/>
        </w:rPr>
        <w:t>Диджитализация</w:t>
      </w:r>
      <w:proofErr w:type="spellEnd"/>
      <w:r w:rsidRPr="008A456F">
        <w:rPr>
          <w:rFonts w:ascii="Times New Roman" w:hAnsi="Times New Roman" w:cs="Times New Roman"/>
          <w:sz w:val="28"/>
          <w:szCs w:val="28"/>
        </w:rPr>
        <w:t xml:space="preserve"> наружной рекламы.</w:t>
      </w:r>
    </w:p>
    <w:p w:rsidR="00244D20" w:rsidRPr="008A456F" w:rsidRDefault="00244D20" w:rsidP="009E3C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Маркетинговая политика  в  период </w:t>
      </w:r>
      <w:r w:rsidR="007D42C3" w:rsidRPr="008A456F">
        <w:rPr>
          <w:rFonts w:ascii="Times New Roman" w:hAnsi="Times New Roman" w:cs="Times New Roman"/>
          <w:sz w:val="28"/>
          <w:szCs w:val="28"/>
        </w:rPr>
        <w:t>…</w:t>
      </w:r>
      <w:r w:rsidRPr="008A456F">
        <w:rPr>
          <w:rFonts w:ascii="Times New Roman" w:hAnsi="Times New Roman" w:cs="Times New Roman"/>
          <w:sz w:val="28"/>
          <w:szCs w:val="28"/>
        </w:rPr>
        <w:t>кризиса.</w:t>
      </w:r>
    </w:p>
    <w:p w:rsidR="00244D20" w:rsidRPr="008A456F" w:rsidRDefault="00244D20" w:rsidP="009E3C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8A456F">
        <w:rPr>
          <w:rFonts w:ascii="Times New Roman" w:hAnsi="Times New Roman" w:cs="Times New Roman"/>
          <w:sz w:val="28"/>
          <w:szCs w:val="28"/>
        </w:rPr>
        <w:t>рекламного</w:t>
      </w:r>
      <w:proofErr w:type="gramEnd"/>
      <w:r w:rsidRPr="008A456F">
        <w:rPr>
          <w:rFonts w:ascii="Times New Roman" w:hAnsi="Times New Roman" w:cs="Times New Roman"/>
          <w:sz w:val="28"/>
          <w:szCs w:val="28"/>
        </w:rPr>
        <w:t xml:space="preserve"> контента.</w:t>
      </w:r>
    </w:p>
    <w:p w:rsidR="00244D20" w:rsidRPr="008A456F" w:rsidRDefault="00244D20" w:rsidP="009E3C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56F">
        <w:rPr>
          <w:rFonts w:ascii="Times New Roman" w:hAnsi="Times New Roman" w:cs="Times New Roman"/>
          <w:sz w:val="28"/>
          <w:szCs w:val="28"/>
        </w:rPr>
        <w:t xml:space="preserve"> Методы продвижения </w:t>
      </w:r>
      <w:proofErr w:type="gramStart"/>
      <w:r w:rsidRPr="008A456F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gramEnd"/>
      <w:r w:rsidRPr="008A456F">
        <w:rPr>
          <w:rFonts w:ascii="Times New Roman" w:hAnsi="Times New Roman" w:cs="Times New Roman"/>
          <w:sz w:val="28"/>
          <w:szCs w:val="28"/>
        </w:rPr>
        <w:t>.</w:t>
      </w:r>
    </w:p>
    <w:sectPr w:rsidR="00244D20" w:rsidRPr="008A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4D2D"/>
    <w:multiLevelType w:val="hybridMultilevel"/>
    <w:tmpl w:val="8AC2C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E6B23"/>
    <w:multiLevelType w:val="hybridMultilevel"/>
    <w:tmpl w:val="A75CF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73"/>
    <w:rsid w:val="00244D20"/>
    <w:rsid w:val="00335709"/>
    <w:rsid w:val="00466846"/>
    <w:rsid w:val="007D42C3"/>
    <w:rsid w:val="008A456F"/>
    <w:rsid w:val="009E3C9C"/>
    <w:rsid w:val="00B35CF5"/>
    <w:rsid w:val="00D837E3"/>
    <w:rsid w:val="00D97573"/>
    <w:rsid w:val="00DB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</dc:creator>
  <cp:lastModifiedBy>Admin</cp:lastModifiedBy>
  <cp:revision>2</cp:revision>
  <dcterms:created xsi:type="dcterms:W3CDTF">2020-04-20T07:22:00Z</dcterms:created>
  <dcterms:modified xsi:type="dcterms:W3CDTF">2020-04-22T08:49:00Z</dcterms:modified>
</cp:coreProperties>
</file>