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3416" w14:textId="77777777" w:rsidR="007733BF" w:rsidRDefault="007733BF" w:rsidP="007733BF">
      <w:pPr>
        <w:ind w:left="-15" w:firstLine="708"/>
        <w:jc w:val="right"/>
        <w:rPr>
          <w:b/>
          <w:bCs/>
        </w:rPr>
      </w:pPr>
      <w:r>
        <w:rPr>
          <w:b/>
          <w:bCs/>
        </w:rPr>
        <w:t>Утверждаю</w:t>
      </w:r>
    </w:p>
    <w:p w14:paraId="7BAAFA51" w14:textId="77777777" w:rsidR="007733BF" w:rsidRDefault="007733BF" w:rsidP="007733BF">
      <w:pPr>
        <w:ind w:left="-15" w:firstLine="708"/>
        <w:jc w:val="right"/>
        <w:rPr>
          <w:b/>
          <w:bCs/>
        </w:rPr>
      </w:pPr>
      <w:r>
        <w:rPr>
          <w:b/>
          <w:bCs/>
        </w:rPr>
        <w:t xml:space="preserve">декан факультета журналистики </w:t>
      </w:r>
    </w:p>
    <w:p w14:paraId="6951FCD2" w14:textId="77777777" w:rsidR="007733BF" w:rsidRDefault="007733BF" w:rsidP="007733BF">
      <w:pPr>
        <w:ind w:left="-15" w:firstLine="708"/>
        <w:jc w:val="right"/>
        <w:rPr>
          <w:b/>
          <w:bCs/>
        </w:rPr>
      </w:pPr>
      <w:r>
        <w:rPr>
          <w:b/>
          <w:bCs/>
        </w:rPr>
        <w:t>В. В. Тулупов</w:t>
      </w:r>
    </w:p>
    <w:p w14:paraId="095CE6D3" w14:textId="77777777" w:rsidR="007733BF" w:rsidRDefault="007733BF" w:rsidP="007733BF">
      <w:pPr>
        <w:ind w:left="-15" w:firstLine="708"/>
        <w:jc w:val="right"/>
        <w:rPr>
          <w:b/>
          <w:bCs/>
        </w:rPr>
      </w:pPr>
      <w:r>
        <w:rPr>
          <w:b/>
          <w:bCs/>
        </w:rPr>
        <w:t>__________________</w:t>
      </w:r>
    </w:p>
    <w:p w14:paraId="4C0FDAA8" w14:textId="3D316E0A" w:rsidR="007733BF" w:rsidRDefault="007733BF" w:rsidP="007733BF">
      <w:pPr>
        <w:ind w:left="-15" w:firstLine="708"/>
        <w:jc w:val="right"/>
        <w:rPr>
          <w:b/>
          <w:bCs/>
        </w:rPr>
      </w:pPr>
      <w:r>
        <w:rPr>
          <w:b/>
          <w:bCs/>
        </w:rPr>
        <w:t>1 семестр 2021-2022 уч. г.</w:t>
      </w:r>
    </w:p>
    <w:p w14:paraId="17444D1B" w14:textId="1F2C9918" w:rsidR="007733BF" w:rsidRDefault="007733BF" w:rsidP="007733BF">
      <w:pPr>
        <w:ind w:left="-15" w:firstLine="708"/>
        <w:jc w:val="right"/>
        <w:rPr>
          <w:b/>
          <w:bCs/>
        </w:rPr>
      </w:pPr>
      <w:r>
        <w:rPr>
          <w:b/>
          <w:bCs/>
        </w:rPr>
        <w:t>__.08.2021 г.</w:t>
      </w:r>
    </w:p>
    <w:p w14:paraId="324EB1C4" w14:textId="77777777" w:rsidR="007733BF" w:rsidRDefault="007733BF" w:rsidP="007733BF">
      <w:pPr>
        <w:ind w:left="-15" w:firstLine="708"/>
        <w:jc w:val="center"/>
        <w:rPr>
          <w:b/>
          <w:bCs/>
        </w:rPr>
      </w:pPr>
      <w:r>
        <w:rPr>
          <w:b/>
          <w:bCs/>
        </w:rPr>
        <w:t xml:space="preserve">Расписание 1 курса </w:t>
      </w:r>
    </w:p>
    <w:p w14:paraId="10068572" w14:textId="77777777" w:rsidR="007733BF" w:rsidRDefault="007733BF" w:rsidP="007733BF">
      <w:pPr>
        <w:ind w:left="-15" w:firstLine="708"/>
        <w:jc w:val="center"/>
        <w:rPr>
          <w:b/>
          <w:bCs/>
        </w:rPr>
      </w:pPr>
      <w:r>
        <w:rPr>
          <w:b/>
          <w:bCs/>
        </w:rPr>
        <w:t>Магистратура 42.04.02 «Журналистика» программа «СМИ и Интернет»</w:t>
      </w:r>
    </w:p>
    <w:p w14:paraId="02EB9B64" w14:textId="0CF9FC66" w:rsidR="007733BF" w:rsidRDefault="007733BF" w:rsidP="007733BF">
      <w:pPr>
        <w:ind w:left="-15" w:firstLine="708"/>
        <w:jc w:val="center"/>
      </w:pPr>
      <w:r>
        <w:rPr>
          <w:b/>
          <w:bCs/>
        </w:rPr>
        <w:t xml:space="preserve">1 семестр </w:t>
      </w:r>
    </w:p>
    <w:tbl>
      <w:tblPr>
        <w:tblW w:w="965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56"/>
        <w:gridCol w:w="837"/>
        <w:gridCol w:w="7"/>
        <w:gridCol w:w="8156"/>
      </w:tblGrid>
      <w:tr w:rsidR="007733BF" w14:paraId="211E20F1" w14:textId="77777777" w:rsidTr="007733B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3B4F032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6F6FBA" w14:textId="77777777" w:rsidR="007733BF" w:rsidRDefault="007733BF" w:rsidP="00EF3F7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297B4D" w14:paraId="33BD01F2" w14:textId="77777777" w:rsidTr="00A52CBB">
        <w:trPr>
          <w:trHeight w:val="211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E28675" w14:textId="77777777" w:rsidR="00297B4D" w:rsidRDefault="00297B4D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063A" w14:textId="77777777" w:rsidR="00297B4D" w:rsidRDefault="00297B4D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9.45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8434" w14:textId="77777777" w:rsidR="00297B4D" w:rsidRDefault="00297B4D" w:rsidP="00EF3F7F">
            <w:pPr>
              <w:rPr>
                <w:b/>
                <w:sz w:val="22"/>
                <w:szCs w:val="22"/>
              </w:rPr>
            </w:pPr>
          </w:p>
          <w:p w14:paraId="75ED82BA" w14:textId="42E0C99B" w:rsidR="00297B4D" w:rsidRDefault="00297B4D" w:rsidP="00EF3F7F"/>
        </w:tc>
      </w:tr>
      <w:tr w:rsidR="00297B4D" w14:paraId="0487F495" w14:textId="77777777" w:rsidTr="00A52CBB">
        <w:trPr>
          <w:trHeight w:val="257"/>
        </w:trPr>
        <w:tc>
          <w:tcPr>
            <w:tcW w:w="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007BCD" w14:textId="77777777" w:rsidR="00297B4D" w:rsidRDefault="00297B4D" w:rsidP="00EF3F7F">
            <w:pPr>
              <w:snapToGrid w:val="0"/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4DFA" w14:textId="77777777" w:rsidR="00297B4D" w:rsidRDefault="00297B4D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11.30</w:t>
            </w:r>
          </w:p>
        </w:tc>
        <w:tc>
          <w:tcPr>
            <w:tcW w:w="8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CC35" w14:textId="2982142C" w:rsidR="00297B4D" w:rsidRPr="007733BF" w:rsidRDefault="00297B4D" w:rsidP="00EF3F7F">
            <w:pPr>
              <w:rPr>
                <w:b/>
                <w:sz w:val="22"/>
                <w:szCs w:val="22"/>
              </w:rPr>
            </w:pPr>
          </w:p>
        </w:tc>
      </w:tr>
      <w:tr w:rsidR="00297B4D" w14:paraId="595CEF95" w14:textId="77777777" w:rsidTr="00297B4D">
        <w:trPr>
          <w:trHeight w:val="257"/>
        </w:trPr>
        <w:tc>
          <w:tcPr>
            <w:tcW w:w="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BEBE1C" w14:textId="77777777" w:rsidR="00297B4D" w:rsidRDefault="00297B4D" w:rsidP="00EF3F7F">
            <w:pPr>
              <w:snapToGrid w:val="0"/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2B0A" w14:textId="77777777" w:rsidR="00297B4D" w:rsidRDefault="00297B4D" w:rsidP="00EF3F7F">
            <w:pPr>
              <w:rPr>
                <w:b/>
                <w:bCs/>
              </w:rPr>
            </w:pPr>
            <w:r>
              <w:rPr>
                <w:b/>
                <w:bCs/>
              </w:rPr>
              <w:t>13.25</w:t>
            </w:r>
          </w:p>
        </w:tc>
        <w:tc>
          <w:tcPr>
            <w:tcW w:w="81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E6D71" w14:textId="41B1DFC8" w:rsidR="00297B4D" w:rsidRDefault="00297B4D" w:rsidP="00EF3F7F">
            <w:pPr>
              <w:snapToGrid w:val="0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Информационная безопасность в медиапроизводстве, доц. Р. В. Жолудь, ауд. </w:t>
            </w:r>
            <w:r w:rsidR="00F33C7E">
              <w:rPr>
                <w:b/>
                <w:sz w:val="22"/>
                <w:szCs w:val="22"/>
              </w:rPr>
              <w:t>03</w:t>
            </w:r>
          </w:p>
          <w:p w14:paraId="03CFE3A5" w14:textId="4D6BE3E2" w:rsidR="00297B4D" w:rsidRDefault="00297B4D" w:rsidP="00EF3F7F">
            <w:pPr>
              <w:snapToGrid w:val="0"/>
            </w:pPr>
          </w:p>
        </w:tc>
      </w:tr>
      <w:tr w:rsidR="00297B4D" w14:paraId="1B8F3109" w14:textId="77777777" w:rsidTr="00297B4D">
        <w:trPr>
          <w:trHeight w:val="278"/>
        </w:trPr>
        <w:tc>
          <w:tcPr>
            <w:tcW w:w="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5FFB46" w14:textId="77777777" w:rsidR="00297B4D" w:rsidRDefault="00297B4D" w:rsidP="00EF3F7F">
            <w:pPr>
              <w:snapToGrid w:val="0"/>
            </w:pP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378598" w14:textId="77777777" w:rsidR="00297B4D" w:rsidRDefault="00297B4D" w:rsidP="00EF3F7F">
            <w:r>
              <w:rPr>
                <w:b/>
                <w:bCs/>
              </w:rPr>
              <w:t>15.10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F7E7" w14:textId="064001EC" w:rsidR="00297B4D" w:rsidRDefault="00297B4D" w:rsidP="00EF3F7F">
            <w:pPr>
              <w:snapToGrid w:val="0"/>
            </w:pPr>
            <w:r>
              <w:rPr>
                <w:b/>
                <w:bCs/>
              </w:rPr>
              <w:t>Аналитическая журналистика в политической и экономической сферах, доц. А. А. Золотухин, ауд.</w:t>
            </w:r>
            <w:r w:rsidR="00F33C7E">
              <w:rPr>
                <w:b/>
                <w:bCs/>
              </w:rPr>
              <w:t>03</w:t>
            </w:r>
          </w:p>
        </w:tc>
      </w:tr>
      <w:tr w:rsidR="00297B4D" w14:paraId="519CAECE" w14:textId="77777777" w:rsidTr="00297B4D">
        <w:trPr>
          <w:trHeight w:val="277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C341" w14:textId="77777777" w:rsidR="00297B4D" w:rsidRDefault="00297B4D" w:rsidP="00EF3F7F">
            <w:pPr>
              <w:snapToGrid w:val="0"/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6F48E9" w14:textId="77777777" w:rsidR="00297B4D" w:rsidRDefault="00297B4D" w:rsidP="00EF3F7F">
            <w:pPr>
              <w:rPr>
                <w:b/>
                <w:bCs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0A9B" w14:textId="27F51694" w:rsidR="00297B4D" w:rsidRDefault="00297B4D" w:rsidP="00EF3F7F">
            <w:pPr>
              <w:snapToGrid w:val="0"/>
              <w:rPr>
                <w:b/>
                <w:bCs/>
              </w:rPr>
            </w:pPr>
          </w:p>
        </w:tc>
      </w:tr>
      <w:tr w:rsidR="007733BF" w14:paraId="0FA79274" w14:textId="77777777" w:rsidTr="00297B4D">
        <w:trPr>
          <w:trHeight w:val="1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E347A1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3FC388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3CFC4C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</w:tr>
      <w:tr w:rsidR="007733BF" w14:paraId="191389BF" w14:textId="77777777" w:rsidTr="00BA56E3">
        <w:trPr>
          <w:trHeight w:val="26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AA3160" w14:textId="77777777" w:rsidR="007733BF" w:rsidRDefault="007733BF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036B" w14:textId="77777777" w:rsidR="007733BF" w:rsidRDefault="007733BF" w:rsidP="00EF3F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9.45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0E04" w14:textId="2FFDCC7D" w:rsidR="007733BF" w:rsidRDefault="007733BF" w:rsidP="00EF3F7F">
            <w:pPr>
              <w:snapToGrid w:val="0"/>
            </w:pPr>
          </w:p>
        </w:tc>
      </w:tr>
      <w:tr w:rsidR="007733BF" w14:paraId="74299E4A" w14:textId="77777777" w:rsidTr="00BA56E3">
        <w:trPr>
          <w:trHeight w:val="599"/>
        </w:trPr>
        <w:tc>
          <w:tcPr>
            <w:tcW w:w="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981325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331A" w14:textId="77777777" w:rsidR="007733BF" w:rsidRDefault="007733BF" w:rsidP="00EF3F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9152" w14:textId="77777777" w:rsidR="007733BF" w:rsidRDefault="007733BF" w:rsidP="007733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Филологическое обеспечение профессиональной деятельности, </w:t>
            </w:r>
          </w:p>
          <w:p w14:paraId="576C6348" w14:textId="308E93D0" w:rsidR="007733BF" w:rsidRDefault="007733BF" w:rsidP="007733BF">
            <w:pPr>
              <w:snapToGrid w:val="0"/>
            </w:pPr>
            <w:r>
              <w:rPr>
                <w:b/>
                <w:bCs/>
              </w:rPr>
              <w:t>доц. Е. М. Бебчук / доц. М. Я. Запрягаева, ауд.</w:t>
            </w:r>
            <w:r w:rsidR="00F33C7E">
              <w:rPr>
                <w:b/>
                <w:bCs/>
              </w:rPr>
              <w:t>124</w:t>
            </w:r>
            <w:r>
              <w:rPr>
                <w:b/>
                <w:bCs/>
              </w:rPr>
              <w:t xml:space="preserve"> </w:t>
            </w:r>
          </w:p>
        </w:tc>
      </w:tr>
      <w:tr w:rsidR="007733BF" w14:paraId="74784141" w14:textId="77777777" w:rsidTr="00EB4697">
        <w:trPr>
          <w:trHeight w:val="278"/>
        </w:trPr>
        <w:tc>
          <w:tcPr>
            <w:tcW w:w="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AA749D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48B56D" w14:textId="77777777" w:rsidR="007733BF" w:rsidRDefault="007733BF" w:rsidP="00EF3F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13.25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D29C4" w14:textId="328B4703" w:rsidR="007733BF" w:rsidRPr="00F33C7E" w:rsidRDefault="007733BF" w:rsidP="00EF3F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Методология и методика медиаисследований, проф. В. В. Тулупов, ауд.</w:t>
            </w:r>
            <w:r w:rsidR="00F33C7E">
              <w:rPr>
                <w:b/>
                <w:bCs/>
              </w:rPr>
              <w:t>124</w:t>
            </w:r>
            <w:r>
              <w:rPr>
                <w:b/>
                <w:bCs/>
              </w:rPr>
              <w:t xml:space="preserve"> </w:t>
            </w:r>
          </w:p>
        </w:tc>
      </w:tr>
      <w:tr w:rsidR="007733BF" w14:paraId="60E1DFDE" w14:textId="77777777" w:rsidTr="00EB4697">
        <w:trPr>
          <w:trHeight w:val="277"/>
        </w:trPr>
        <w:tc>
          <w:tcPr>
            <w:tcW w:w="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BCB5DA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34F4" w14:textId="77777777" w:rsidR="007733BF" w:rsidRDefault="007733BF" w:rsidP="00EF3F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1366D" w14:textId="02A861AC" w:rsidR="007733BF" w:rsidRDefault="007733BF" w:rsidP="00EF3F7F">
            <w:pPr>
              <w:snapToGrid w:val="0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Традиции и национальные приоритеты культуры современной России,  проф. Т. А. Дьякова, ауд. </w:t>
            </w:r>
            <w:r w:rsidR="00F33C7E">
              <w:rPr>
                <w:b/>
                <w:sz w:val="22"/>
                <w:szCs w:val="22"/>
              </w:rPr>
              <w:t>124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733BF" w14:paraId="76396432" w14:textId="77777777" w:rsidTr="00BA56E3">
        <w:trPr>
          <w:trHeight w:val="316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60F6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8B12" w14:textId="77777777" w:rsidR="007733BF" w:rsidRDefault="007733BF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15.10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F2E1" w14:textId="25DB382A" w:rsidR="007733BF" w:rsidRDefault="00754751" w:rsidP="00EF3F7F">
            <w:pPr>
              <w:snapToGrid w:val="0"/>
            </w:pPr>
            <w:r>
              <w:rPr>
                <w:b/>
                <w:bCs/>
              </w:rPr>
              <w:t>Профессиональное общение на иностранном языке, к.ф.н. Н. В. Кунаева, ауд.</w:t>
            </w:r>
            <w:r w:rsidR="00F33C7E" w:rsidRPr="00F33C7E">
              <w:rPr>
                <w:b/>
                <w:bCs/>
              </w:rPr>
              <w:t>125</w:t>
            </w:r>
          </w:p>
        </w:tc>
      </w:tr>
      <w:tr w:rsidR="007733BF" w14:paraId="2B01172F" w14:textId="77777777" w:rsidTr="007733BF">
        <w:trPr>
          <w:trHeight w:val="19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C5D6CA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CDCA57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D845F8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</w:tr>
      <w:tr w:rsidR="007733BF" w14:paraId="5E29B175" w14:textId="77777777" w:rsidTr="007733BF">
        <w:trPr>
          <w:trHeight w:val="3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229D" w14:textId="77777777" w:rsidR="007733BF" w:rsidRDefault="007733BF" w:rsidP="00EF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D840" w14:textId="77777777" w:rsidR="007733BF" w:rsidRDefault="007733BF" w:rsidP="00EF3F7F">
            <w:pPr>
              <w:rPr>
                <w:sz w:val="22"/>
                <w:szCs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CBE3" w14:textId="77777777" w:rsidR="007733BF" w:rsidRDefault="007733BF" w:rsidP="00EF3F7F"/>
        </w:tc>
      </w:tr>
      <w:tr w:rsidR="007733BF" w14:paraId="565A771A" w14:textId="77777777" w:rsidTr="007733BF">
        <w:trPr>
          <w:trHeight w:val="28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089C839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0D2E9B4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5C84AA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</w:tr>
      <w:tr w:rsidR="007733BF" w14:paraId="726523B3" w14:textId="77777777" w:rsidTr="007733BF">
        <w:trPr>
          <w:trHeight w:val="22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F856" w14:textId="77777777" w:rsidR="007733BF" w:rsidRDefault="007733BF" w:rsidP="00EF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D78E" w14:textId="77777777" w:rsidR="007733BF" w:rsidRDefault="007733BF" w:rsidP="00EF3F7F">
            <w:pPr>
              <w:rPr>
                <w:sz w:val="22"/>
                <w:szCs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01C0" w14:textId="7E4C997F" w:rsidR="007733BF" w:rsidRDefault="007733BF" w:rsidP="00EF3F7F"/>
        </w:tc>
      </w:tr>
      <w:tr w:rsidR="007733BF" w14:paraId="225127B0" w14:textId="77777777" w:rsidTr="00015595">
        <w:trPr>
          <w:trHeight w:val="1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177B18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</w:tcPr>
          <w:p w14:paraId="78DA254D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63D5F627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</w:tr>
      <w:tr w:rsidR="00015595" w14:paraId="6BBFD54A" w14:textId="77777777" w:rsidTr="00015595">
        <w:trPr>
          <w:trHeight w:val="248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E6C4589" w14:textId="77777777" w:rsidR="00015595" w:rsidRDefault="00015595" w:rsidP="00EF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516E9" w14:textId="4B2A2951" w:rsidR="00015595" w:rsidRDefault="00015595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9.45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D06EF" w14:textId="4DEC052A" w:rsidR="00015595" w:rsidRDefault="00015595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Традиции и национальные приоритеты культуры современной России,  асп. В. Л. Алиханова</w:t>
            </w:r>
            <w:r w:rsidR="00F33C7E">
              <w:rPr>
                <w:b/>
                <w:sz w:val="22"/>
                <w:szCs w:val="22"/>
              </w:rPr>
              <w:t>, ауд.123</w:t>
            </w:r>
          </w:p>
        </w:tc>
      </w:tr>
      <w:tr w:rsidR="00015595" w14:paraId="34C7F1E4" w14:textId="77777777" w:rsidTr="004F3729">
        <w:trPr>
          <w:trHeight w:val="247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593D4E" w14:textId="77777777" w:rsidR="00015595" w:rsidRDefault="00015595" w:rsidP="00EF3F7F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1AF48" w14:textId="77777777" w:rsidR="00015595" w:rsidRDefault="00015595" w:rsidP="00EF3F7F">
            <w:pPr>
              <w:rPr>
                <w:b/>
                <w:sz w:val="22"/>
                <w:szCs w:val="22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E1DBF" w14:textId="13204F2E" w:rsidR="00015595" w:rsidRDefault="00015595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Современный журналистский медиатекст, проф. В. В. Хорольский, ауд.</w:t>
            </w:r>
            <w:r w:rsidR="00F33C7E">
              <w:rPr>
                <w:b/>
                <w:sz w:val="22"/>
                <w:szCs w:val="22"/>
              </w:rPr>
              <w:t>123</w:t>
            </w:r>
          </w:p>
        </w:tc>
      </w:tr>
      <w:tr w:rsidR="00015595" w14:paraId="7A306775" w14:textId="77777777" w:rsidTr="00015595">
        <w:trPr>
          <w:trHeight w:val="248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3750C4" w14:textId="77777777" w:rsidR="00015595" w:rsidRDefault="00015595" w:rsidP="00EF3F7F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31984" w14:textId="0E2A7869" w:rsidR="00015595" w:rsidRDefault="00015595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25556" w14:textId="1E1DB9E6" w:rsidR="00015595" w:rsidRDefault="00015595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Маркетинговые коммуникации в Интернете, доц. М. А. Шилова, ауд.</w:t>
            </w:r>
            <w:r w:rsidR="00F33C7E">
              <w:rPr>
                <w:b/>
                <w:sz w:val="22"/>
                <w:szCs w:val="22"/>
              </w:rPr>
              <w:t>04</w:t>
            </w:r>
          </w:p>
        </w:tc>
      </w:tr>
      <w:tr w:rsidR="00015595" w14:paraId="46AB539B" w14:textId="77777777" w:rsidTr="008E5EFE">
        <w:trPr>
          <w:trHeight w:val="247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CDBE52" w14:textId="77777777" w:rsidR="00015595" w:rsidRDefault="00015595" w:rsidP="00EF3F7F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AFEEC" w14:textId="77777777" w:rsidR="00015595" w:rsidRDefault="00015595" w:rsidP="00EF3F7F">
            <w:pPr>
              <w:rPr>
                <w:b/>
                <w:sz w:val="22"/>
                <w:szCs w:val="22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260E0" w14:textId="307D333E" w:rsidR="00015595" w:rsidRDefault="00015595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Современный журналистский медиатекст, М. Ю. Горохов, ауд</w:t>
            </w:r>
            <w:r w:rsidR="00F33C7E">
              <w:rPr>
                <w:b/>
                <w:sz w:val="22"/>
                <w:szCs w:val="22"/>
              </w:rPr>
              <w:t>.04</w:t>
            </w:r>
          </w:p>
        </w:tc>
      </w:tr>
      <w:tr w:rsidR="00015595" w14:paraId="1B11CE7E" w14:textId="77777777" w:rsidTr="00015595">
        <w:trPr>
          <w:trHeight w:val="248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FDDB95" w14:textId="77777777" w:rsidR="00015595" w:rsidRDefault="00015595" w:rsidP="00EF3F7F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41FA7" w14:textId="6E5AA0AA" w:rsidR="00015595" w:rsidRDefault="00015595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13.25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DB911" w14:textId="1580EBD6" w:rsidR="00015595" w:rsidRDefault="00015595" w:rsidP="00EF3F7F">
            <w:pPr>
              <w:rPr>
                <w:b/>
                <w:sz w:val="22"/>
                <w:szCs w:val="22"/>
              </w:rPr>
            </w:pPr>
          </w:p>
        </w:tc>
      </w:tr>
      <w:tr w:rsidR="00015595" w14:paraId="62B8C7D0" w14:textId="77777777" w:rsidTr="00F5605A">
        <w:trPr>
          <w:trHeight w:val="247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7BBE0E6" w14:textId="77777777" w:rsidR="00015595" w:rsidRDefault="00015595" w:rsidP="00EF3F7F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FD12A" w14:textId="77777777" w:rsidR="00015595" w:rsidRDefault="00015595" w:rsidP="00EF3F7F">
            <w:pPr>
              <w:rPr>
                <w:b/>
                <w:sz w:val="22"/>
                <w:szCs w:val="22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80A87" w14:textId="46868215" w:rsidR="00015595" w:rsidRDefault="00676351" w:rsidP="00EF3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Маркетинговые коммуникации в Интернете, доц. М. А. Шилова, ауд.</w:t>
            </w:r>
            <w:r w:rsidR="00F33C7E">
              <w:rPr>
                <w:b/>
                <w:sz w:val="22"/>
                <w:szCs w:val="22"/>
              </w:rPr>
              <w:t>04</w:t>
            </w:r>
          </w:p>
        </w:tc>
      </w:tr>
      <w:tr w:rsidR="007733BF" w14:paraId="666125C5" w14:textId="77777777" w:rsidTr="007733BF">
        <w:trPr>
          <w:trHeight w:val="1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9666940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8E08F59" w14:textId="77777777" w:rsidR="007733BF" w:rsidRDefault="007733BF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E80DAB" w14:textId="77777777" w:rsidR="007733BF" w:rsidRDefault="007733BF" w:rsidP="00EF3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733BF" w14:paraId="2C5BD298" w14:textId="77777777" w:rsidTr="007733BF">
        <w:trPr>
          <w:trHeight w:val="15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EFCD" w14:textId="77777777" w:rsidR="007733BF" w:rsidRDefault="007733BF" w:rsidP="00EF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6143" w14:textId="7145EFDD" w:rsidR="007733BF" w:rsidRDefault="007733BF" w:rsidP="00EF3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9.45 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46B9" w14:textId="5C2AE4AF" w:rsidR="007733BF" w:rsidRDefault="007733BF" w:rsidP="00EF3F7F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Теория и практика аргументации, доц. </w:t>
            </w:r>
            <w:r w:rsidR="00676351">
              <w:rPr>
                <w:b/>
                <w:sz w:val="22"/>
                <w:szCs w:val="22"/>
              </w:rPr>
              <w:t>А. М. Измайлова</w:t>
            </w:r>
            <w:r>
              <w:rPr>
                <w:b/>
                <w:sz w:val="22"/>
                <w:szCs w:val="22"/>
              </w:rPr>
              <w:t xml:space="preserve">, ауд. </w:t>
            </w:r>
            <w:r w:rsidR="00F33C7E">
              <w:rPr>
                <w:b/>
                <w:sz w:val="22"/>
                <w:szCs w:val="22"/>
              </w:rPr>
              <w:t>124</w:t>
            </w:r>
            <w:r w:rsidR="00297B4D">
              <w:rPr>
                <w:b/>
                <w:sz w:val="22"/>
                <w:szCs w:val="22"/>
              </w:rPr>
              <w:t>, до 30 окт.</w:t>
            </w:r>
          </w:p>
        </w:tc>
      </w:tr>
      <w:tr w:rsidR="00676351" w14:paraId="69CBB31E" w14:textId="77777777" w:rsidTr="00297B4D">
        <w:trPr>
          <w:trHeight w:val="40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CB36" w14:textId="77777777" w:rsidR="00676351" w:rsidRDefault="00676351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C717" w14:textId="77777777" w:rsidR="00676351" w:rsidRDefault="00676351" w:rsidP="00EF3F7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364B8" w14:textId="465DAE7F" w:rsidR="00676351" w:rsidRDefault="00676351" w:rsidP="00676351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Теория и практика аргументации, доц. А. М. Измайлова, ауд. </w:t>
            </w:r>
            <w:r w:rsidR="00F33C7E">
              <w:rPr>
                <w:b/>
                <w:sz w:val="22"/>
                <w:szCs w:val="22"/>
              </w:rPr>
              <w:t xml:space="preserve">124 </w:t>
            </w:r>
            <w:r w:rsidR="00297B4D">
              <w:rPr>
                <w:b/>
                <w:sz w:val="22"/>
                <w:szCs w:val="22"/>
              </w:rPr>
              <w:t>до 30 окт.</w:t>
            </w:r>
          </w:p>
        </w:tc>
      </w:tr>
      <w:tr w:rsidR="00676351" w14:paraId="72B58180" w14:textId="77777777" w:rsidTr="00297B4D">
        <w:trPr>
          <w:trHeight w:val="55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2D62" w14:textId="77777777" w:rsidR="00676351" w:rsidRDefault="00676351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7B9AE" w14:textId="77777777" w:rsidR="00676351" w:rsidRDefault="00676351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13.25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C014" w14:textId="24E9D766" w:rsidR="00676351" w:rsidRPr="00676351" w:rsidRDefault="00676351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Системный анализ в журналистике, преп. Е. П. Корельская, ауд.</w:t>
            </w:r>
            <w:r w:rsidR="00F33C7E">
              <w:rPr>
                <w:b/>
                <w:bCs/>
                <w:sz w:val="22"/>
                <w:szCs w:val="22"/>
              </w:rPr>
              <w:t>124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97B4D">
              <w:rPr>
                <w:b/>
                <w:sz w:val="22"/>
                <w:szCs w:val="22"/>
              </w:rPr>
              <w:t>до 30 окт.</w:t>
            </w:r>
          </w:p>
        </w:tc>
      </w:tr>
      <w:tr w:rsidR="00676351" w14:paraId="5E47958E" w14:textId="77777777" w:rsidTr="00297B4D">
        <w:trPr>
          <w:trHeight w:val="55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2768" w14:textId="77777777" w:rsidR="00676351" w:rsidRDefault="00676351" w:rsidP="00EF3F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898AD" w14:textId="13988BB3" w:rsidR="00676351" w:rsidRDefault="00676351" w:rsidP="00EF3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DACD" w14:textId="531193CB" w:rsidR="00676351" w:rsidRDefault="00297B4D" w:rsidP="00EF3F7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Системный анализ в журналистике, преп. Е. П. Корельская, ауд.</w:t>
            </w:r>
            <w:r w:rsidR="00F33C7E">
              <w:rPr>
                <w:b/>
                <w:bCs/>
                <w:sz w:val="22"/>
                <w:szCs w:val="22"/>
              </w:rPr>
              <w:t>124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до 30 окт.</w:t>
            </w:r>
          </w:p>
        </w:tc>
      </w:tr>
    </w:tbl>
    <w:p w14:paraId="0F14529A" w14:textId="77777777" w:rsidR="007733BF" w:rsidRDefault="007733BF" w:rsidP="007733BF"/>
    <w:p w14:paraId="31C174C2" w14:textId="77777777" w:rsidR="00DD2058" w:rsidRDefault="00DD2058"/>
    <w:sectPr w:rsidR="00DD205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BF"/>
    <w:rsid w:val="00015595"/>
    <w:rsid w:val="00297B4D"/>
    <w:rsid w:val="00676351"/>
    <w:rsid w:val="00754751"/>
    <w:rsid w:val="007733BF"/>
    <w:rsid w:val="008F48E6"/>
    <w:rsid w:val="00DD2058"/>
    <w:rsid w:val="00E96668"/>
    <w:rsid w:val="00F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7A7F"/>
  <w15:chartTrackingRefBased/>
  <w15:docId w15:val="{7057F9C1-D141-4595-9578-5A405E8A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3B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</dc:creator>
  <cp:keywords/>
  <dc:description/>
  <cp:lastModifiedBy>irina h</cp:lastModifiedBy>
  <cp:revision>5</cp:revision>
  <dcterms:created xsi:type="dcterms:W3CDTF">2021-08-22T18:50:00Z</dcterms:created>
  <dcterms:modified xsi:type="dcterms:W3CDTF">2021-08-27T12:54:00Z</dcterms:modified>
</cp:coreProperties>
</file>