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89" w:rsidRPr="00D72C8A" w:rsidRDefault="00E04689" w:rsidP="00ED033D">
      <w:pPr>
        <w:jc w:val="center"/>
        <w:rPr>
          <w:b/>
          <w:sz w:val="28"/>
          <w:szCs w:val="28"/>
        </w:rPr>
      </w:pPr>
      <w:r w:rsidRPr="00D72C8A">
        <w:rPr>
          <w:b/>
          <w:sz w:val="28"/>
          <w:szCs w:val="28"/>
        </w:rPr>
        <w:t>Попов С.А.</w:t>
      </w:r>
    </w:p>
    <w:p w:rsidR="00ED033D" w:rsidRDefault="00ED033D" w:rsidP="00ED033D">
      <w:pPr>
        <w:tabs>
          <w:tab w:val="left" w:pos="993"/>
        </w:tabs>
        <w:ind w:left="720"/>
        <w:jc w:val="center"/>
        <w:rPr>
          <w:b/>
          <w:sz w:val="28"/>
          <w:szCs w:val="28"/>
        </w:rPr>
      </w:pPr>
    </w:p>
    <w:p w:rsidR="00E04689" w:rsidRDefault="00ED033D" w:rsidP="00ED033D">
      <w:pPr>
        <w:tabs>
          <w:tab w:val="left" w:pos="993"/>
        </w:tabs>
        <w:ind w:left="720"/>
        <w:jc w:val="center"/>
        <w:rPr>
          <w:b/>
          <w:sz w:val="28"/>
          <w:szCs w:val="28"/>
        </w:rPr>
      </w:pPr>
      <w:r w:rsidRPr="003D1BF7">
        <w:rPr>
          <w:b/>
          <w:sz w:val="28"/>
          <w:szCs w:val="28"/>
        </w:rPr>
        <w:t xml:space="preserve">Темы </w:t>
      </w:r>
      <w:proofErr w:type="gramStart"/>
      <w:r w:rsidRPr="003D1BF7">
        <w:rPr>
          <w:b/>
          <w:sz w:val="28"/>
          <w:szCs w:val="28"/>
        </w:rPr>
        <w:t>курсовых  и</w:t>
      </w:r>
      <w:proofErr w:type="gramEnd"/>
      <w:r w:rsidRPr="003D1BF7">
        <w:rPr>
          <w:b/>
          <w:sz w:val="28"/>
          <w:szCs w:val="28"/>
        </w:rPr>
        <w:t xml:space="preserve"> дипломных работ</w:t>
      </w:r>
    </w:p>
    <w:p w:rsidR="00ED033D" w:rsidRDefault="00ED033D" w:rsidP="00ED033D">
      <w:pPr>
        <w:tabs>
          <w:tab w:val="left" w:pos="993"/>
        </w:tabs>
        <w:ind w:left="720"/>
        <w:jc w:val="center"/>
        <w:rPr>
          <w:b/>
          <w:sz w:val="28"/>
          <w:szCs w:val="28"/>
        </w:rPr>
      </w:pPr>
    </w:p>
    <w:p w:rsidR="00ED033D" w:rsidRDefault="00ED033D" w:rsidP="00ED033D">
      <w:pPr>
        <w:tabs>
          <w:tab w:val="left" w:pos="993"/>
        </w:tabs>
        <w:ind w:left="720"/>
        <w:jc w:val="both"/>
        <w:rPr>
          <w:sz w:val="28"/>
          <w:szCs w:val="28"/>
        </w:rPr>
      </w:pPr>
    </w:p>
    <w:p w:rsidR="00542B59" w:rsidRPr="00AC65E2" w:rsidRDefault="00542B59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>Анализ современной практики работы со СМИ в государственных (муниципальных) органах</w:t>
      </w:r>
      <w:r w:rsidR="00E425B7" w:rsidRPr="00AC65E2">
        <w:rPr>
          <w:sz w:val="28"/>
          <w:szCs w:val="28"/>
        </w:rPr>
        <w:t xml:space="preserve"> власти</w:t>
      </w:r>
      <w:r w:rsidRPr="00AC65E2">
        <w:rPr>
          <w:sz w:val="28"/>
          <w:szCs w:val="28"/>
        </w:rPr>
        <w:t>.</w:t>
      </w:r>
    </w:p>
    <w:p w:rsidR="00C00E0A" w:rsidRPr="00AC65E2" w:rsidRDefault="00C00E0A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 xml:space="preserve">Методы формирования положительного общественного мнения об организации (опыт </w:t>
      </w:r>
      <w:r w:rsidR="00501AE3">
        <w:rPr>
          <w:sz w:val="28"/>
          <w:szCs w:val="28"/>
        </w:rPr>
        <w:t>конкретных</w:t>
      </w:r>
      <w:r w:rsidRPr="00AC65E2">
        <w:rPr>
          <w:sz w:val="28"/>
          <w:szCs w:val="28"/>
        </w:rPr>
        <w:t xml:space="preserve"> компаний).</w:t>
      </w:r>
    </w:p>
    <w:p w:rsidR="00831A7C" w:rsidRPr="00AC65E2" w:rsidRDefault="003E0AB2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Морально-этический аспект деятельности PR-специалиста.</w:t>
      </w:r>
    </w:p>
    <w:p w:rsidR="00831A7C" w:rsidRPr="00AC65E2" w:rsidRDefault="00831A7C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  <w:lang w:val="en-US"/>
        </w:rPr>
        <w:t>PR</w:t>
      </w:r>
      <w:r w:rsidRPr="00AC65E2">
        <w:rPr>
          <w:sz w:val="28"/>
          <w:szCs w:val="28"/>
        </w:rPr>
        <w:t xml:space="preserve"> как функция менеджмента в практике работы государственной (муниципальной) структуры.</w:t>
      </w:r>
    </w:p>
    <w:p w:rsidR="00831A7C" w:rsidRPr="00AC65E2" w:rsidRDefault="00831A7C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  <w:lang w:val="en-US"/>
        </w:rPr>
        <w:t>PR</w:t>
      </w:r>
      <w:r w:rsidRPr="00AC65E2">
        <w:rPr>
          <w:sz w:val="28"/>
          <w:szCs w:val="28"/>
        </w:rPr>
        <w:t xml:space="preserve"> как функция менеджмента в практике работы организаци</w:t>
      </w:r>
      <w:r w:rsidR="002757D5" w:rsidRPr="00AC65E2">
        <w:rPr>
          <w:sz w:val="28"/>
          <w:szCs w:val="28"/>
        </w:rPr>
        <w:t xml:space="preserve">и </w:t>
      </w:r>
      <w:r w:rsidR="00AD0756" w:rsidRPr="00AC65E2">
        <w:rPr>
          <w:sz w:val="28"/>
          <w:szCs w:val="28"/>
        </w:rPr>
        <w:t>(</w:t>
      </w:r>
      <w:r w:rsidR="002757D5" w:rsidRPr="00AC65E2">
        <w:rPr>
          <w:sz w:val="28"/>
          <w:szCs w:val="28"/>
        </w:rPr>
        <w:t>на конкретном примере</w:t>
      </w:r>
      <w:r w:rsidR="00AD0756" w:rsidRPr="00AC65E2">
        <w:rPr>
          <w:sz w:val="28"/>
          <w:szCs w:val="28"/>
        </w:rPr>
        <w:t>)</w:t>
      </w:r>
      <w:r w:rsidRPr="00AC65E2">
        <w:rPr>
          <w:sz w:val="28"/>
          <w:szCs w:val="28"/>
        </w:rPr>
        <w:t>.</w:t>
      </w:r>
    </w:p>
    <w:p w:rsidR="00831A7C" w:rsidRPr="00AC65E2" w:rsidRDefault="00831A7C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  <w:lang w:val="en-US"/>
        </w:rPr>
        <w:t>PR</w:t>
      </w:r>
      <w:r w:rsidRPr="00AC65E2">
        <w:rPr>
          <w:sz w:val="28"/>
          <w:szCs w:val="28"/>
        </w:rPr>
        <w:t xml:space="preserve"> как функция менеджмента во время предвыборной кампании.</w:t>
      </w:r>
    </w:p>
    <w:p w:rsidR="00831A7C" w:rsidRPr="00AC65E2" w:rsidRDefault="00264355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GR</w:t>
      </w:r>
      <w:r w:rsidRPr="00264355">
        <w:rPr>
          <w:sz w:val="28"/>
          <w:szCs w:val="28"/>
        </w:rPr>
        <w:t xml:space="preserve"> в деятельности </w:t>
      </w:r>
      <w:r w:rsidR="00831A7C" w:rsidRPr="00AC65E2">
        <w:rPr>
          <w:sz w:val="28"/>
          <w:szCs w:val="28"/>
        </w:rPr>
        <w:t xml:space="preserve">коммерческой организации </w:t>
      </w:r>
      <w:r>
        <w:rPr>
          <w:sz w:val="28"/>
          <w:szCs w:val="28"/>
        </w:rPr>
        <w:t>(на конкретном примере)</w:t>
      </w:r>
      <w:r w:rsidR="00831A7C" w:rsidRPr="00AC65E2">
        <w:rPr>
          <w:sz w:val="28"/>
          <w:szCs w:val="28"/>
        </w:rPr>
        <w:t>.</w:t>
      </w:r>
    </w:p>
    <w:p w:rsidR="00714721" w:rsidRPr="00AC65E2" w:rsidRDefault="00714721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>С</w:t>
      </w:r>
      <w:r w:rsidR="00AD0756" w:rsidRPr="00AC65E2">
        <w:rPr>
          <w:sz w:val="28"/>
          <w:szCs w:val="28"/>
        </w:rPr>
        <w:t xml:space="preserve">вязи с общественностью </w:t>
      </w:r>
      <w:r w:rsidRPr="00AC65E2">
        <w:rPr>
          <w:sz w:val="28"/>
          <w:szCs w:val="28"/>
        </w:rPr>
        <w:t>в сфере образования (</w:t>
      </w:r>
      <w:r w:rsidR="00B659AD" w:rsidRPr="00AC65E2">
        <w:rPr>
          <w:sz w:val="28"/>
          <w:szCs w:val="28"/>
        </w:rPr>
        <w:t>на примере конкретного региона РФ</w:t>
      </w:r>
      <w:r w:rsidRPr="00AC65E2">
        <w:rPr>
          <w:sz w:val="28"/>
          <w:szCs w:val="28"/>
        </w:rPr>
        <w:t>).</w:t>
      </w:r>
    </w:p>
    <w:p w:rsidR="00B659AD" w:rsidRPr="00AC65E2" w:rsidRDefault="00B659AD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>Связи с общественностью в сфере здравоохранения (на примере конкретного региона РФ)</w:t>
      </w:r>
    </w:p>
    <w:p w:rsidR="00F05DEE" w:rsidRPr="00AC65E2" w:rsidRDefault="00F05DEE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>Связи с общественностью в молодёжной полит</w:t>
      </w:r>
      <w:r w:rsidR="00150F8F">
        <w:rPr>
          <w:sz w:val="28"/>
          <w:szCs w:val="28"/>
        </w:rPr>
        <w:t>и</w:t>
      </w:r>
      <w:r w:rsidRPr="00AC65E2">
        <w:rPr>
          <w:sz w:val="28"/>
          <w:szCs w:val="28"/>
        </w:rPr>
        <w:t>к</w:t>
      </w:r>
      <w:r w:rsidR="00150F8F">
        <w:rPr>
          <w:sz w:val="28"/>
          <w:szCs w:val="28"/>
        </w:rPr>
        <w:t>е</w:t>
      </w:r>
      <w:r w:rsidRPr="00AC65E2">
        <w:rPr>
          <w:sz w:val="28"/>
          <w:szCs w:val="28"/>
        </w:rPr>
        <w:t xml:space="preserve"> (на примере конкретного региона РФ)</w:t>
      </w:r>
    </w:p>
    <w:p w:rsidR="00714721" w:rsidRPr="00AC65E2" w:rsidRDefault="00714721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 xml:space="preserve">Современная практика проведения пресс-конференций </w:t>
      </w:r>
      <w:r w:rsidR="00BA4325">
        <w:rPr>
          <w:sz w:val="28"/>
          <w:szCs w:val="28"/>
        </w:rPr>
        <w:t>(на конкретных примерах)</w:t>
      </w:r>
      <w:r w:rsidRPr="00AC65E2">
        <w:rPr>
          <w:sz w:val="28"/>
          <w:szCs w:val="28"/>
        </w:rPr>
        <w:t>.</w:t>
      </w:r>
    </w:p>
    <w:p w:rsidR="00714721" w:rsidRPr="00AC65E2" w:rsidRDefault="00714721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 xml:space="preserve">Социальные функции </w:t>
      </w:r>
      <w:r w:rsidR="00AD0756" w:rsidRPr="00AC65E2">
        <w:rPr>
          <w:sz w:val="28"/>
          <w:szCs w:val="28"/>
        </w:rPr>
        <w:t>связей с общественностью</w:t>
      </w:r>
      <w:r w:rsidRPr="00AC65E2">
        <w:rPr>
          <w:sz w:val="28"/>
          <w:szCs w:val="28"/>
        </w:rPr>
        <w:t>.</w:t>
      </w:r>
    </w:p>
    <w:p w:rsidR="00714721" w:rsidRPr="00AC65E2" w:rsidRDefault="00714721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 xml:space="preserve">Сравнительный анализ деятельности пресс-служб </w:t>
      </w:r>
      <w:r w:rsidR="00054381" w:rsidRPr="00AC65E2">
        <w:rPr>
          <w:sz w:val="28"/>
          <w:szCs w:val="28"/>
        </w:rPr>
        <w:t>коммерческих и государственных организаций</w:t>
      </w:r>
      <w:r w:rsidRPr="00AC65E2">
        <w:rPr>
          <w:sz w:val="28"/>
          <w:szCs w:val="28"/>
        </w:rPr>
        <w:t>.</w:t>
      </w:r>
    </w:p>
    <w:p w:rsidR="00530504" w:rsidRPr="00AC65E2" w:rsidRDefault="00530504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>Связи с общественностью в политических партиях и движениях.</w:t>
      </w:r>
    </w:p>
    <w:p w:rsidR="00714721" w:rsidRPr="00AC65E2" w:rsidRDefault="00B77FCE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>Место отделов по связям с общественностью в организационной структуре корпораций, государственных и общественных институтов.</w:t>
      </w:r>
    </w:p>
    <w:p w:rsidR="00530C02" w:rsidRPr="00AC65E2" w:rsidRDefault="00530C02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>Связи с общественностью в силовых структурах (на конкретном примере).</w:t>
      </w:r>
    </w:p>
    <w:p w:rsidR="00B659AD" w:rsidRPr="00AC65E2" w:rsidRDefault="00F6272D" w:rsidP="00F05DEE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>Сравнительный анализ деятельности PR-подразделений органов государственной власти Центрального Черноземья.</w:t>
      </w:r>
    </w:p>
    <w:p w:rsidR="00714721" w:rsidRDefault="00912AAA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C65E2">
        <w:rPr>
          <w:sz w:val="28"/>
          <w:szCs w:val="28"/>
        </w:rPr>
        <w:t>Социальная реклама в PR-деятельности органов государственной власти и местного самоуправления (на конкретном примере).</w:t>
      </w:r>
    </w:p>
    <w:p w:rsidR="00FD75A7" w:rsidRDefault="00FD75A7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Пресс-релиз как основной жанр PR-текста в деятельности </w:t>
      </w:r>
      <w:r w:rsidR="007F05F0">
        <w:rPr>
          <w:sz w:val="28"/>
          <w:szCs w:val="28"/>
        </w:rPr>
        <w:t>PR-подразделений организаций разных форм собственности</w:t>
      </w:r>
      <w:r w:rsidR="00435365">
        <w:rPr>
          <w:sz w:val="28"/>
          <w:szCs w:val="28"/>
        </w:rPr>
        <w:t xml:space="preserve"> (на конкретном примере).</w:t>
      </w:r>
    </w:p>
    <w:p w:rsidR="001C6A4F" w:rsidRDefault="009A555C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профессий в сфере связей с общественностью.</w:t>
      </w:r>
    </w:p>
    <w:p w:rsidR="009A555C" w:rsidRDefault="009A555C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отчетность в деятельности PR-подразделения организации.</w:t>
      </w:r>
    </w:p>
    <w:p w:rsidR="00AC79E4" w:rsidRDefault="00AC79E4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Финансово-экономические аспекты</w:t>
      </w:r>
      <w:r w:rsidR="001769E2">
        <w:rPr>
          <w:sz w:val="28"/>
          <w:szCs w:val="28"/>
        </w:rPr>
        <w:t xml:space="preserve"> PR-деятельности.</w:t>
      </w:r>
    </w:p>
    <w:p w:rsidR="001769E2" w:rsidRDefault="001769E2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мониторинга СМИ в деятельности PR-подразделений органов государственной власти и местного самоуправления.</w:t>
      </w:r>
    </w:p>
    <w:p w:rsidR="00C0336D" w:rsidRDefault="00410358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и р</w:t>
      </w:r>
      <w:r w:rsidR="00C0336D">
        <w:rPr>
          <w:sz w:val="28"/>
          <w:szCs w:val="28"/>
        </w:rPr>
        <w:t>оль социологических исследований</w:t>
      </w:r>
      <w:r>
        <w:rPr>
          <w:sz w:val="28"/>
          <w:szCs w:val="28"/>
        </w:rPr>
        <w:t xml:space="preserve"> в деятельности PR-подразделений организаций.</w:t>
      </w:r>
    </w:p>
    <w:p w:rsidR="00410358" w:rsidRDefault="00D05F06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Способы оценки эффективности работы PR-подразделения организации (на конкретном примере).</w:t>
      </w:r>
    </w:p>
    <w:p w:rsidR="009545CA" w:rsidRDefault="008B1358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Медиатексты</w:t>
      </w:r>
      <w:proofErr w:type="spellEnd"/>
      <w:r>
        <w:rPr>
          <w:sz w:val="28"/>
          <w:szCs w:val="28"/>
        </w:rPr>
        <w:t xml:space="preserve"> и их функционирование в PR-коммуникациях.</w:t>
      </w:r>
    </w:p>
    <w:p w:rsidR="008B1358" w:rsidRDefault="00676C0A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PR-информации в публичных коммуникациях.</w:t>
      </w:r>
    </w:p>
    <w:p w:rsidR="0029739F" w:rsidRDefault="0029739F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PR-подразделения организации в период кризиса.</w:t>
      </w:r>
    </w:p>
    <w:p w:rsidR="00973AFE" w:rsidRDefault="00973AFE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современного рынка PR-услуг в Воронежской области (или на примере другого региона Центрального Черноземья).</w:t>
      </w:r>
    </w:p>
    <w:p w:rsidR="00AF661A" w:rsidRDefault="00AF661A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Связи с общественностью в некоммерческих организациях.</w:t>
      </w:r>
    </w:p>
    <w:p w:rsidR="00AF661A" w:rsidRDefault="00AF661A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продвижение волонтерской деятельности.</w:t>
      </w:r>
    </w:p>
    <w:p w:rsidR="00AF661A" w:rsidRDefault="00AF661A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сопровождение деятельности силовых структур.</w:t>
      </w:r>
    </w:p>
    <w:p w:rsidR="00AF661A" w:rsidRDefault="00AF661A" w:rsidP="0071472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Связи с общественностью в социокультурной сфере.</w:t>
      </w:r>
      <w:bookmarkStart w:id="0" w:name="_GoBack"/>
      <w:bookmarkEnd w:id="0"/>
    </w:p>
    <w:sectPr w:rsidR="00AF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5F1"/>
    <w:multiLevelType w:val="hybridMultilevel"/>
    <w:tmpl w:val="236AD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C7D7D"/>
    <w:multiLevelType w:val="hybridMultilevel"/>
    <w:tmpl w:val="3A5C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B59"/>
    <w:rsid w:val="00054381"/>
    <w:rsid w:val="00150F8F"/>
    <w:rsid w:val="001769E2"/>
    <w:rsid w:val="001C6A4F"/>
    <w:rsid w:val="00263EAF"/>
    <w:rsid w:val="00264355"/>
    <w:rsid w:val="002757D5"/>
    <w:rsid w:val="0029739F"/>
    <w:rsid w:val="002A46C1"/>
    <w:rsid w:val="00363AAB"/>
    <w:rsid w:val="003E0AB2"/>
    <w:rsid w:val="00410358"/>
    <w:rsid w:val="00435365"/>
    <w:rsid w:val="004E6BB5"/>
    <w:rsid w:val="00501AE3"/>
    <w:rsid w:val="00530504"/>
    <w:rsid w:val="00530C02"/>
    <w:rsid w:val="00542B59"/>
    <w:rsid w:val="005E3529"/>
    <w:rsid w:val="00676C0A"/>
    <w:rsid w:val="007000D9"/>
    <w:rsid w:val="00713AEB"/>
    <w:rsid w:val="00714721"/>
    <w:rsid w:val="007F05F0"/>
    <w:rsid w:val="00831A7C"/>
    <w:rsid w:val="00864130"/>
    <w:rsid w:val="008B1358"/>
    <w:rsid w:val="00912AAA"/>
    <w:rsid w:val="009545CA"/>
    <w:rsid w:val="00973AFE"/>
    <w:rsid w:val="009A555C"/>
    <w:rsid w:val="00AC65E2"/>
    <w:rsid w:val="00AC79E4"/>
    <w:rsid w:val="00AD0756"/>
    <w:rsid w:val="00AF661A"/>
    <w:rsid w:val="00B659AD"/>
    <w:rsid w:val="00B77FCE"/>
    <w:rsid w:val="00B80D72"/>
    <w:rsid w:val="00BA4325"/>
    <w:rsid w:val="00BA5C2B"/>
    <w:rsid w:val="00BF40EE"/>
    <w:rsid w:val="00C00E0A"/>
    <w:rsid w:val="00C0336D"/>
    <w:rsid w:val="00D05F06"/>
    <w:rsid w:val="00D72C8A"/>
    <w:rsid w:val="00E04689"/>
    <w:rsid w:val="00E425B7"/>
    <w:rsid w:val="00ED033D"/>
    <w:rsid w:val="00F05DEE"/>
    <w:rsid w:val="00F56167"/>
    <w:rsid w:val="00F6272D"/>
    <w:rsid w:val="00FD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7FB12"/>
  <w15:docId w15:val="{43B523EE-99EF-4EE0-8216-CABE6304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B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В.В. Тулупов</cp:lastModifiedBy>
  <cp:revision>5</cp:revision>
  <dcterms:created xsi:type="dcterms:W3CDTF">2017-02-01T18:58:00Z</dcterms:created>
  <dcterms:modified xsi:type="dcterms:W3CDTF">2020-04-24T15:56:00Z</dcterms:modified>
</cp:coreProperties>
</file>