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04719" w14:textId="77777777" w:rsidR="00F43A9E" w:rsidRPr="00F771A9" w:rsidRDefault="00F43A9E" w:rsidP="00F771A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F771A9">
        <w:rPr>
          <w:rFonts w:ascii="Arial" w:eastAsia="Calibri" w:hAnsi="Arial" w:cs="Arial"/>
          <w:b/>
          <w:sz w:val="32"/>
          <w:szCs w:val="32"/>
        </w:rPr>
        <w:t>Р А С П И С А Н И Е</w:t>
      </w:r>
    </w:p>
    <w:p w14:paraId="4D846618" w14:textId="36FE8C8D" w:rsidR="00F43A9E" w:rsidRPr="00F771A9" w:rsidRDefault="00F43A9E" w:rsidP="00F771A9">
      <w:pPr>
        <w:jc w:val="center"/>
        <w:rPr>
          <w:rFonts w:ascii="Arial" w:eastAsia="Calibri" w:hAnsi="Arial" w:cs="Arial"/>
          <w:i/>
          <w:sz w:val="32"/>
          <w:szCs w:val="32"/>
        </w:rPr>
      </w:pPr>
      <w:r w:rsidRPr="00F771A9">
        <w:rPr>
          <w:rFonts w:ascii="Arial" w:eastAsia="Calibri" w:hAnsi="Arial" w:cs="Arial"/>
          <w:i/>
          <w:sz w:val="32"/>
          <w:szCs w:val="32"/>
        </w:rPr>
        <w:t xml:space="preserve">повторной промежуточной аттестации </w:t>
      </w:r>
      <w:r w:rsidR="00A85A34">
        <w:rPr>
          <w:rFonts w:ascii="Arial" w:eastAsia="Calibri" w:hAnsi="Arial" w:cs="Arial"/>
          <w:i/>
          <w:sz w:val="32"/>
          <w:szCs w:val="32"/>
        </w:rPr>
        <w:t xml:space="preserve">с комиссией 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для студентов очной формы обучения по направлению подготовки </w:t>
      </w:r>
      <w:proofErr w:type="gramStart"/>
      <w:r w:rsidRPr="00F771A9">
        <w:rPr>
          <w:rFonts w:ascii="Arial" w:eastAsia="Calibri" w:hAnsi="Arial" w:cs="Arial"/>
          <w:i/>
          <w:sz w:val="32"/>
          <w:szCs w:val="32"/>
        </w:rPr>
        <w:t>42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</w:t>
      </w:r>
      <w:r w:rsidR="00A56D17">
        <w:rPr>
          <w:rFonts w:ascii="Arial" w:eastAsia="Calibri" w:hAnsi="Arial" w:cs="Arial"/>
          <w:i/>
          <w:sz w:val="32"/>
          <w:szCs w:val="32"/>
        </w:rPr>
        <w:t>4</w:t>
      </w:r>
      <w:r w:rsidR="00BA64D8" w:rsidRPr="00F771A9">
        <w:rPr>
          <w:rFonts w:ascii="Arial" w:eastAsia="Calibri" w:hAnsi="Arial" w:cs="Arial"/>
          <w:i/>
          <w:sz w:val="32"/>
          <w:szCs w:val="32"/>
        </w:rPr>
        <w:t>.0</w:t>
      </w:r>
      <w:r w:rsidR="00A56D17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 «</w:t>
      </w:r>
      <w:proofErr w:type="spellStart"/>
      <w:proofErr w:type="gramEnd"/>
      <w:r w:rsidR="00A56D17">
        <w:rPr>
          <w:rFonts w:ascii="Arial" w:eastAsia="Calibri" w:hAnsi="Arial" w:cs="Arial"/>
          <w:i/>
          <w:sz w:val="32"/>
          <w:szCs w:val="32"/>
        </w:rPr>
        <w:t>Медиакоммуникации</w:t>
      </w:r>
      <w:proofErr w:type="spellEnd"/>
      <w:r w:rsidR="00A56D17">
        <w:rPr>
          <w:rFonts w:ascii="Arial" w:eastAsia="Calibri" w:hAnsi="Arial" w:cs="Arial"/>
          <w:i/>
          <w:sz w:val="32"/>
          <w:szCs w:val="32"/>
        </w:rPr>
        <w:t>»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, имеющих задолженности по дисциплинам </w:t>
      </w:r>
      <w:r w:rsidR="00BB03A8">
        <w:rPr>
          <w:rFonts w:ascii="Arial" w:eastAsia="Calibri" w:hAnsi="Arial" w:cs="Arial"/>
          <w:i/>
          <w:sz w:val="32"/>
          <w:szCs w:val="32"/>
        </w:rPr>
        <w:t>летней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сессии 202</w:t>
      </w:r>
      <w:r w:rsidR="00F70430">
        <w:rPr>
          <w:rFonts w:ascii="Arial" w:eastAsia="Calibri" w:hAnsi="Arial" w:cs="Arial"/>
          <w:i/>
          <w:sz w:val="32"/>
          <w:szCs w:val="32"/>
        </w:rPr>
        <w:t>4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>-202</w:t>
      </w:r>
      <w:r w:rsidR="00F70430">
        <w:rPr>
          <w:rFonts w:ascii="Arial" w:eastAsia="Calibri" w:hAnsi="Arial" w:cs="Arial"/>
          <w:i/>
          <w:sz w:val="32"/>
          <w:szCs w:val="32"/>
        </w:rPr>
        <w:t>5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учебного</w:t>
      </w:r>
      <w:r w:rsidR="00F771A9" w:rsidRPr="00F771A9">
        <w:rPr>
          <w:rFonts w:ascii="Arial" w:eastAsia="Calibri" w:hAnsi="Arial" w:cs="Arial"/>
          <w:i/>
          <w:sz w:val="32"/>
          <w:szCs w:val="32"/>
        </w:rPr>
        <w:t xml:space="preserve"> года.</w:t>
      </w:r>
      <w:r w:rsidRPr="00F771A9">
        <w:rPr>
          <w:rFonts w:ascii="Arial" w:eastAsia="Calibri" w:hAnsi="Arial" w:cs="Arial"/>
          <w:i/>
          <w:sz w:val="32"/>
          <w:szCs w:val="32"/>
        </w:rPr>
        <w:t xml:space="preserve"> </w:t>
      </w:r>
    </w:p>
    <w:p w14:paraId="6B4D82A7" w14:textId="17BCC192" w:rsidR="004A33CA" w:rsidRDefault="00F43A9E" w:rsidP="00B139E8">
      <w:pPr>
        <w:jc w:val="center"/>
        <w:rPr>
          <w:rFonts w:ascii="Arial" w:eastAsia="Calibri" w:hAnsi="Arial" w:cs="Arial"/>
          <w:b/>
          <w:i/>
          <w:sz w:val="32"/>
          <w:szCs w:val="32"/>
          <w:u w:val="single"/>
        </w:rPr>
      </w:pPr>
      <w:r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с </w:t>
      </w:r>
      <w:r w:rsidR="00A85A34">
        <w:rPr>
          <w:rFonts w:ascii="Arial" w:eastAsia="Calibri" w:hAnsi="Arial" w:cs="Arial"/>
          <w:b/>
          <w:i/>
          <w:sz w:val="32"/>
          <w:szCs w:val="32"/>
          <w:u w:val="single"/>
        </w:rPr>
        <w:t>0</w:t>
      </w:r>
      <w:r w:rsidR="00DB7404">
        <w:rPr>
          <w:rFonts w:ascii="Arial" w:eastAsia="Calibri" w:hAnsi="Arial" w:cs="Arial"/>
          <w:b/>
          <w:i/>
          <w:sz w:val="32"/>
          <w:szCs w:val="32"/>
          <w:u w:val="single"/>
        </w:rPr>
        <w:t>1</w:t>
      </w:r>
      <w:r w:rsidR="00A85A34">
        <w:rPr>
          <w:rFonts w:ascii="Arial" w:eastAsia="Calibri" w:hAnsi="Arial" w:cs="Arial"/>
          <w:b/>
          <w:i/>
          <w:sz w:val="32"/>
          <w:szCs w:val="32"/>
          <w:u w:val="single"/>
        </w:rPr>
        <w:t>.10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F70430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 xml:space="preserve"> по </w:t>
      </w:r>
      <w:r w:rsidR="00A85A34">
        <w:rPr>
          <w:rFonts w:ascii="Arial" w:eastAsia="Calibri" w:hAnsi="Arial" w:cs="Arial"/>
          <w:b/>
          <w:i/>
          <w:sz w:val="32"/>
          <w:szCs w:val="32"/>
          <w:u w:val="single"/>
        </w:rPr>
        <w:t>10.10</w:t>
      </w:r>
      <w:r w:rsidR="00F771A9" w:rsidRPr="00F771A9">
        <w:rPr>
          <w:rFonts w:ascii="Arial" w:eastAsia="Calibri" w:hAnsi="Arial" w:cs="Arial"/>
          <w:b/>
          <w:i/>
          <w:sz w:val="32"/>
          <w:szCs w:val="32"/>
          <w:u w:val="single"/>
        </w:rPr>
        <w:t>.202</w:t>
      </w:r>
      <w:r w:rsidR="00F70430">
        <w:rPr>
          <w:rFonts w:ascii="Arial" w:eastAsia="Calibri" w:hAnsi="Arial" w:cs="Arial"/>
          <w:b/>
          <w:i/>
          <w:sz w:val="32"/>
          <w:szCs w:val="32"/>
          <w:u w:val="single"/>
        </w:rPr>
        <w:t>5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794"/>
        <w:gridCol w:w="981"/>
        <w:gridCol w:w="2113"/>
        <w:gridCol w:w="1920"/>
        <w:gridCol w:w="1073"/>
      </w:tblGrid>
      <w:tr w:rsidR="00F771A9" w:rsidRPr="00F771A9" w14:paraId="12FCA53E" w14:textId="77777777" w:rsidTr="00F771A9">
        <w:trPr>
          <w:trHeight w:val="276"/>
        </w:trPr>
        <w:tc>
          <w:tcPr>
            <w:tcW w:w="10881" w:type="dxa"/>
            <w:gridSpan w:val="5"/>
          </w:tcPr>
          <w:p w14:paraId="179A3C01" w14:textId="376CED71" w:rsidR="00F771A9" w:rsidRDefault="00F771A9" w:rsidP="00AA01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10116826"/>
            <w:proofErr w:type="gram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</w:t>
            </w:r>
            <w:proofErr w:type="gramEnd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8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Журналистика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</w:t>
            </w:r>
            <w:r w:rsidR="00AA0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курс) (42.04.05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771A9" w:rsidRPr="00F771A9" w14:paraId="5A75A8AE" w14:textId="77777777" w:rsidTr="00D107CE">
        <w:trPr>
          <w:trHeight w:val="276"/>
        </w:trPr>
        <w:tc>
          <w:tcPr>
            <w:tcW w:w="4794" w:type="dxa"/>
            <w:hideMark/>
          </w:tcPr>
          <w:p w14:paraId="015BFBD1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81" w:type="dxa"/>
          </w:tcPr>
          <w:p w14:paraId="40D82E8F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</w:tcPr>
          <w:p w14:paraId="407EEF2E" w14:textId="77777777" w:rsid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60AA84BC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20" w:type="dxa"/>
          </w:tcPr>
          <w:p w14:paraId="08B31603" w14:textId="77777777" w:rsidR="00F771A9" w:rsidRPr="00F771A9" w:rsidRDefault="00F771A9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73" w:type="dxa"/>
          </w:tcPr>
          <w:p w14:paraId="59603247" w14:textId="77777777" w:rsidR="00F771A9" w:rsidRPr="00F771A9" w:rsidRDefault="00B139E8" w:rsidP="00F771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A85A34" w:rsidRPr="00F771A9" w14:paraId="75662331" w14:textId="77777777" w:rsidTr="00D107CE">
        <w:trPr>
          <w:trHeight w:val="268"/>
        </w:trPr>
        <w:tc>
          <w:tcPr>
            <w:tcW w:w="4794" w:type="dxa"/>
          </w:tcPr>
          <w:p w14:paraId="6ED501B6" w14:textId="0D225534" w:rsidR="00A85A34" w:rsidRPr="00F771A9" w:rsidRDefault="00F70430" w:rsidP="00AB3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программирования и </w:t>
            </w:r>
            <w:proofErr w:type="spellStart"/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кодинга</w:t>
            </w:r>
            <w:proofErr w:type="spellEnd"/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Data-журналистике</w:t>
            </w:r>
          </w:p>
        </w:tc>
        <w:tc>
          <w:tcPr>
            <w:tcW w:w="981" w:type="dxa"/>
          </w:tcPr>
          <w:p w14:paraId="7CAF8F89" w14:textId="2FDFCDC6" w:rsidR="00A85A34" w:rsidRPr="00F771A9" w:rsidRDefault="00F70430" w:rsidP="00F77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113" w:type="dxa"/>
          </w:tcPr>
          <w:p w14:paraId="5E9CA4D9" w14:textId="15C661E6" w:rsidR="007A4414" w:rsidRPr="007A4414" w:rsidRDefault="007A4414" w:rsidP="007A4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</w:t>
            </w:r>
            <w:r w:rsidRPr="007A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2274AD" w14:textId="0922C9B6" w:rsidR="00A85A34" w:rsidRDefault="007A4414" w:rsidP="007A4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  <w:r w:rsidRPr="007A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Некипелов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Е.А. </w:t>
            </w:r>
          </w:p>
        </w:tc>
        <w:tc>
          <w:tcPr>
            <w:tcW w:w="1920" w:type="dxa"/>
          </w:tcPr>
          <w:p w14:paraId="31D85227" w14:textId="77777777" w:rsidR="007A4414" w:rsidRDefault="007A4414" w:rsidP="00B63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10. 2025 </w:t>
            </w:r>
          </w:p>
          <w:p w14:paraId="22E2FF12" w14:textId="10EEBD14" w:rsidR="00A85A34" w:rsidRPr="00447AD5" w:rsidRDefault="007A4414" w:rsidP="00B63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073" w:type="dxa"/>
          </w:tcPr>
          <w:p w14:paraId="79601081" w14:textId="44FA8B78" w:rsidR="00A85A34" w:rsidRPr="00F771A9" w:rsidRDefault="007A4414" w:rsidP="00B45B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корпус</w:t>
            </w:r>
            <w:r w:rsidRPr="007A4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310п.</w:t>
            </w:r>
          </w:p>
        </w:tc>
      </w:tr>
      <w:tr w:rsidR="00A85A34" w:rsidRPr="00F771A9" w14:paraId="475D3C63" w14:textId="77777777" w:rsidTr="00D107CE">
        <w:tc>
          <w:tcPr>
            <w:tcW w:w="4794" w:type="dxa"/>
            <w:hideMark/>
          </w:tcPr>
          <w:p w14:paraId="352FC8E7" w14:textId="77777777" w:rsidR="00A85A34" w:rsidRPr="00F771A9" w:rsidRDefault="00A85A34" w:rsidP="00AB36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общение на иностранном языке</w:t>
            </w:r>
          </w:p>
        </w:tc>
        <w:tc>
          <w:tcPr>
            <w:tcW w:w="981" w:type="dxa"/>
            <w:hideMark/>
          </w:tcPr>
          <w:p w14:paraId="053B02FD" w14:textId="77777777" w:rsidR="00A85A34" w:rsidRPr="00F771A9" w:rsidRDefault="00A85A34" w:rsidP="00F771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</w:t>
            </w: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13" w:type="dxa"/>
          </w:tcPr>
          <w:p w14:paraId="43EE58CF" w14:textId="77777777" w:rsidR="00A85A34" w:rsidRDefault="00A85A34" w:rsidP="00B638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920" w:type="dxa"/>
          </w:tcPr>
          <w:p w14:paraId="61B7243A" w14:textId="77777777" w:rsidR="00091535" w:rsidRPr="00091535" w:rsidRDefault="00091535" w:rsidP="00091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49F5B384" w14:textId="6A14B38D" w:rsidR="00CE3444" w:rsidRPr="00447AD5" w:rsidRDefault="0009153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  <w:r w:rsidRPr="0009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29D1E02E" w14:textId="6DE148A7" w:rsidR="00A85A34" w:rsidRPr="00447AD5" w:rsidRDefault="00A85A34" w:rsidP="00091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</w:tcPr>
          <w:p w14:paraId="510577F2" w14:textId="77777777" w:rsidR="00CE3444" w:rsidRP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корпус</w:t>
            </w:r>
          </w:p>
          <w:p w14:paraId="73921C86" w14:textId="59D76796" w:rsidR="00A85A34" w:rsidRPr="00F771A9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D107CE" w:rsidRPr="00F771A9" w14:paraId="020476DE" w14:textId="77777777" w:rsidTr="009E4803">
        <w:trPr>
          <w:trHeight w:val="907"/>
        </w:trPr>
        <w:tc>
          <w:tcPr>
            <w:tcW w:w="4794" w:type="dxa"/>
          </w:tcPr>
          <w:p w14:paraId="5EE2779B" w14:textId="0EA196BE" w:rsidR="00D107CE" w:rsidRDefault="00D107CE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Информационно-коммуникационные технологии в журналистике</w:t>
            </w:r>
          </w:p>
        </w:tc>
        <w:tc>
          <w:tcPr>
            <w:tcW w:w="981" w:type="dxa"/>
          </w:tcPr>
          <w:p w14:paraId="311366C0" w14:textId="5DFCB87C" w:rsidR="00D107CE" w:rsidRDefault="00D107CE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13" w:type="dxa"/>
          </w:tcPr>
          <w:p w14:paraId="5059ADBD" w14:textId="643F4CB2" w:rsidR="00D107CE" w:rsidRPr="00DF1FF0" w:rsidRDefault="00D107CE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920" w:type="dxa"/>
          </w:tcPr>
          <w:p w14:paraId="7073A086" w14:textId="77777777" w:rsidR="00D107CE" w:rsidRDefault="00D107CE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</w:t>
            </w:r>
          </w:p>
          <w:p w14:paraId="1B6B0B45" w14:textId="1EE2248D" w:rsidR="00D107CE" w:rsidRPr="00447AD5" w:rsidRDefault="00D107CE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073" w:type="dxa"/>
          </w:tcPr>
          <w:p w14:paraId="259937F5" w14:textId="64A0F00A" w:rsidR="00D107CE" w:rsidRPr="00F771A9" w:rsidRDefault="00D107CE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CE3444" w:rsidRPr="00F771A9" w14:paraId="3171BE7C" w14:textId="77777777" w:rsidTr="00D107CE">
        <w:tc>
          <w:tcPr>
            <w:tcW w:w="4794" w:type="dxa"/>
          </w:tcPr>
          <w:p w14:paraId="3E918BD8" w14:textId="769F5F98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Data </w:t>
            </w:r>
            <w:proofErr w:type="spellStart"/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mining</w:t>
            </w:r>
            <w:proofErr w:type="spellEnd"/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бизнес-журналистике</w:t>
            </w:r>
          </w:p>
        </w:tc>
        <w:tc>
          <w:tcPr>
            <w:tcW w:w="981" w:type="dxa"/>
          </w:tcPr>
          <w:p w14:paraId="70AEA27A" w14:textId="2079F76E" w:rsidR="00CE3444" w:rsidRPr="00F771A9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</w:t>
            </w:r>
            <w:proofErr w:type="spellEnd"/>
          </w:p>
        </w:tc>
        <w:tc>
          <w:tcPr>
            <w:tcW w:w="2113" w:type="dxa"/>
          </w:tcPr>
          <w:p w14:paraId="4E4A4857" w14:textId="30121655" w:rsidR="00CE3444" w:rsidRPr="00432920" w:rsidRDefault="00CE3444" w:rsidP="00C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0">
              <w:rPr>
                <w:rFonts w:ascii="Times New Roman" w:hAnsi="Times New Roman" w:cs="Times New Roman"/>
                <w:sz w:val="24"/>
                <w:szCs w:val="24"/>
              </w:rPr>
              <w:t xml:space="preserve">Борисов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Д.Н.</w:t>
            </w:r>
          </w:p>
          <w:p w14:paraId="2E94A85E" w14:textId="77777777" w:rsidR="00CE3444" w:rsidRDefault="00CE3444" w:rsidP="00C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0">
              <w:rPr>
                <w:rFonts w:ascii="Times New Roman" w:hAnsi="Times New Roman" w:cs="Times New Roman"/>
                <w:sz w:val="24"/>
                <w:szCs w:val="24"/>
              </w:rPr>
              <w:t>Сычев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769C0752" w14:textId="1B584D74" w:rsidR="00CE3444" w:rsidRPr="00BB7E95" w:rsidRDefault="00CE3444" w:rsidP="00C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920">
              <w:rPr>
                <w:rFonts w:ascii="Times New Roman" w:hAnsi="Times New Roman" w:cs="Times New Roman"/>
                <w:sz w:val="24"/>
                <w:szCs w:val="24"/>
              </w:rPr>
              <w:t xml:space="preserve">Чернышов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М.К.</w:t>
            </w:r>
          </w:p>
        </w:tc>
        <w:tc>
          <w:tcPr>
            <w:tcW w:w="1920" w:type="dxa"/>
          </w:tcPr>
          <w:p w14:paraId="44FD8742" w14:textId="72ED1C20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.10.2025</w:t>
            </w:r>
          </w:p>
          <w:p w14:paraId="5AD1CF4C" w14:textId="16C5D94B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073" w:type="dxa"/>
          </w:tcPr>
          <w:p w14:paraId="4D561A3C" w14:textId="77777777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  <w:proofErr w:type="gramStart"/>
            <w:r w:rsidRPr="00432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1,ФКН</w:t>
            </w:r>
            <w:proofErr w:type="gramEnd"/>
          </w:p>
          <w:p w14:paraId="3E0A6FD9" w14:textId="1EAAEBFD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</w:tr>
      <w:tr w:rsidR="00CE3444" w:rsidRPr="00F771A9" w14:paraId="1C583B7B" w14:textId="77777777" w:rsidTr="00D107CE">
        <w:tc>
          <w:tcPr>
            <w:tcW w:w="4794" w:type="dxa"/>
          </w:tcPr>
          <w:p w14:paraId="64E40E32" w14:textId="77777777" w:rsidR="00CE3444" w:rsidRPr="00F771A9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Филологическое обеспечение профессиональной деятельности </w:t>
            </w:r>
          </w:p>
        </w:tc>
        <w:tc>
          <w:tcPr>
            <w:tcW w:w="981" w:type="dxa"/>
          </w:tcPr>
          <w:p w14:paraId="1C017007" w14:textId="77777777" w:rsidR="00CE3444" w:rsidRPr="00F771A9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13" w:type="dxa"/>
          </w:tcPr>
          <w:p w14:paraId="7E338A8A" w14:textId="77777777" w:rsidR="00CE3444" w:rsidRPr="00F771A9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Ряжских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Запрягаева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М.Я.,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Бебчук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 xml:space="preserve">Е.М., </w:t>
            </w:r>
            <w:proofErr w:type="spellStart"/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Хорошунова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E95">
              <w:rPr>
                <w:rFonts w:ascii="Times New Roman" w:hAnsi="Times New Roman" w:cs="Times New Roman"/>
                <w:sz w:val="24"/>
                <w:szCs w:val="24"/>
              </w:rPr>
              <w:t>И.В..</w:t>
            </w:r>
          </w:p>
        </w:tc>
        <w:tc>
          <w:tcPr>
            <w:tcW w:w="1920" w:type="dxa"/>
          </w:tcPr>
          <w:p w14:paraId="28DE1761" w14:textId="77777777" w:rsidR="00CE3444" w:rsidRP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1A56D3B6" w14:textId="6B33B562" w:rsidR="00CE3444" w:rsidRPr="00447AD5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3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073" w:type="dxa"/>
          </w:tcPr>
          <w:p w14:paraId="10049F19" w14:textId="4A92FD21" w:rsidR="00CE3444" w:rsidRDefault="006162E7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CE3444" w:rsidRPr="00F771A9" w14:paraId="3F07BD93" w14:textId="77777777" w:rsidTr="00D107CE">
        <w:trPr>
          <w:trHeight w:val="311"/>
        </w:trPr>
        <w:tc>
          <w:tcPr>
            <w:tcW w:w="4794" w:type="dxa"/>
          </w:tcPr>
          <w:p w14:paraId="6C2D7B91" w14:textId="1EF30917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и методика медиаисследований</w:t>
            </w:r>
          </w:p>
          <w:p w14:paraId="0DF4695C" w14:textId="3EA75216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14:paraId="747AB095" w14:textId="27E03831" w:rsidR="00CE3444" w:rsidRPr="00F771A9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13" w:type="dxa"/>
            <w:vMerge w:val="restart"/>
          </w:tcPr>
          <w:p w14:paraId="21D52CE1" w14:textId="6DC84242" w:rsidR="00CE3444" w:rsidRPr="00BB7E95" w:rsidRDefault="00CE3444" w:rsidP="00C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430">
              <w:rPr>
                <w:rFonts w:ascii="Times New Roman" w:hAnsi="Times New Roman" w:cs="Times New Roman"/>
                <w:sz w:val="24"/>
                <w:szCs w:val="24"/>
              </w:rPr>
              <w:t>Тулупов В.В., Щукина Л.С., Шилова М.А.</w:t>
            </w:r>
          </w:p>
        </w:tc>
        <w:tc>
          <w:tcPr>
            <w:tcW w:w="1920" w:type="dxa"/>
            <w:vMerge w:val="restart"/>
          </w:tcPr>
          <w:p w14:paraId="0677819B" w14:textId="77777777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0A278B2F" w14:textId="31B3BEF2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1073" w:type="dxa"/>
            <w:vMerge w:val="restart"/>
          </w:tcPr>
          <w:p w14:paraId="2A133C94" w14:textId="57B12720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CE3444" w:rsidRPr="00F771A9" w14:paraId="4FA13FA3" w14:textId="77777777" w:rsidTr="00D107CE">
        <w:trPr>
          <w:trHeight w:val="508"/>
        </w:trPr>
        <w:tc>
          <w:tcPr>
            <w:tcW w:w="4794" w:type="dxa"/>
          </w:tcPr>
          <w:p w14:paraId="3EA216D5" w14:textId="3D408BB2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и социология массовой</w:t>
            </w:r>
          </w:p>
          <w:p w14:paraId="576247B2" w14:textId="3404FE71" w:rsidR="00CE3444" w:rsidRPr="00F70430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981" w:type="dxa"/>
          </w:tcPr>
          <w:p w14:paraId="70655F4A" w14:textId="67BE809E" w:rsidR="00CE3444" w:rsidRPr="00F771A9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13" w:type="dxa"/>
            <w:vMerge/>
          </w:tcPr>
          <w:p w14:paraId="7C057BBC" w14:textId="77777777" w:rsidR="00CE3444" w:rsidRPr="00F70430" w:rsidRDefault="00CE3444" w:rsidP="00CE3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14:paraId="7968E430" w14:textId="77777777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</w:tcPr>
          <w:p w14:paraId="4807003F" w14:textId="77777777" w:rsidR="00CE3444" w:rsidRDefault="00CE3444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BA5" w:rsidRPr="00F771A9" w14:paraId="5182A63F" w14:textId="77777777" w:rsidTr="00F63BA5">
        <w:trPr>
          <w:trHeight w:val="296"/>
        </w:trPr>
        <w:tc>
          <w:tcPr>
            <w:tcW w:w="4794" w:type="dxa"/>
          </w:tcPr>
          <w:p w14:paraId="61DDF3C6" w14:textId="77777777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этическое регулирование СМИ</w:t>
            </w:r>
          </w:p>
          <w:p w14:paraId="54A524A8" w14:textId="58162DF5" w:rsidR="00F63BA5" w:rsidRPr="00F70430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</w:tcPr>
          <w:p w14:paraId="5E7C164C" w14:textId="2A36BDAA" w:rsidR="00F63BA5" w:rsidRPr="00F771A9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13" w:type="dxa"/>
            <w:vMerge w:val="restart"/>
          </w:tcPr>
          <w:p w14:paraId="59705692" w14:textId="767EAF68" w:rsidR="00F63BA5" w:rsidRPr="00F70430" w:rsidRDefault="00F63BA5" w:rsidP="00CE3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Гордеев Ю.А., Новиков П.И.,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-Черная Т.Н.</w:t>
            </w:r>
          </w:p>
        </w:tc>
        <w:tc>
          <w:tcPr>
            <w:tcW w:w="1920" w:type="dxa"/>
            <w:vMerge w:val="restart"/>
          </w:tcPr>
          <w:p w14:paraId="751C1653" w14:textId="77777777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8.10.2025</w:t>
            </w:r>
          </w:p>
          <w:p w14:paraId="45B60DA2" w14:textId="51915D92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1073" w:type="dxa"/>
            <w:vMerge w:val="restart"/>
          </w:tcPr>
          <w:p w14:paraId="7435DD96" w14:textId="50BF87C6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</w:tr>
      <w:tr w:rsidR="00F63BA5" w:rsidRPr="00F771A9" w14:paraId="6D862657" w14:textId="77777777" w:rsidTr="00D107CE">
        <w:trPr>
          <w:trHeight w:val="805"/>
        </w:trPr>
        <w:tc>
          <w:tcPr>
            <w:tcW w:w="4794" w:type="dxa"/>
          </w:tcPr>
          <w:p w14:paraId="754A5CF4" w14:textId="7B3CAEA7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proofErr w:type="spellStart"/>
            <w:r w:rsidRPr="00F63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медиакоммуникационные</w:t>
            </w:r>
            <w:proofErr w:type="spellEnd"/>
          </w:p>
          <w:p w14:paraId="6E6DF59F" w14:textId="65EDF7DA" w:rsidR="00F63BA5" w:rsidRPr="00F70430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981" w:type="dxa"/>
          </w:tcPr>
          <w:p w14:paraId="0B74CE39" w14:textId="55A57AE1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113" w:type="dxa"/>
            <w:vMerge/>
          </w:tcPr>
          <w:p w14:paraId="1B18251F" w14:textId="77777777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14:paraId="0854C386" w14:textId="77777777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</w:tcPr>
          <w:p w14:paraId="36DD9411" w14:textId="77777777" w:rsidR="00F63BA5" w:rsidRDefault="00F63BA5" w:rsidP="00CE34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7FEE9667" w14:textId="22D0C569" w:rsidR="006B5C13" w:rsidRDefault="006B5C1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20CC2" w14:textId="2120507C" w:rsidR="00091535" w:rsidRDefault="0009153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C6F00" w14:textId="77777777" w:rsidR="00091535" w:rsidRPr="00F771A9" w:rsidRDefault="00091535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4876"/>
        <w:gridCol w:w="988"/>
        <w:gridCol w:w="2132"/>
        <w:gridCol w:w="1957"/>
        <w:gridCol w:w="928"/>
      </w:tblGrid>
      <w:tr w:rsidR="00F70430" w14:paraId="61BAC055" w14:textId="77777777" w:rsidTr="005A166C">
        <w:trPr>
          <w:trHeight w:val="276"/>
        </w:trPr>
        <w:tc>
          <w:tcPr>
            <w:tcW w:w="10881" w:type="dxa"/>
            <w:gridSpan w:val="5"/>
          </w:tcPr>
          <w:p w14:paraId="58A8E089" w14:textId="709C0E53" w:rsidR="00F70430" w:rsidRDefault="00F70430" w:rsidP="005A1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:</w:t>
            </w:r>
            <w:proofErr w:type="gramEnd"/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286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(1 курс) (42.04.05</w:t>
            </w:r>
            <w:r w:rsidRPr="00F771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F70430" w:rsidRPr="00F771A9" w14:paraId="4DF6B782" w14:textId="77777777" w:rsidTr="005A166C">
        <w:trPr>
          <w:trHeight w:val="276"/>
        </w:trPr>
        <w:tc>
          <w:tcPr>
            <w:tcW w:w="4916" w:type="dxa"/>
            <w:hideMark/>
          </w:tcPr>
          <w:p w14:paraId="5471718B" w14:textId="77777777" w:rsidR="00F70430" w:rsidRPr="00F771A9" w:rsidRDefault="00F70430" w:rsidP="005A1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991" w:type="dxa"/>
          </w:tcPr>
          <w:p w14:paraId="1F1DB438" w14:textId="77777777" w:rsidR="00F70430" w:rsidRPr="00F771A9" w:rsidRDefault="00F70430" w:rsidP="005A1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9" w:type="dxa"/>
          </w:tcPr>
          <w:p w14:paraId="51979033" w14:textId="77777777" w:rsidR="00F70430" w:rsidRDefault="00F70430" w:rsidP="005A1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14:paraId="3E83D5C9" w14:textId="77777777" w:rsidR="00F70430" w:rsidRPr="00F771A9" w:rsidRDefault="00F70430" w:rsidP="005A1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преподавателя</w:t>
            </w:r>
          </w:p>
        </w:tc>
        <w:tc>
          <w:tcPr>
            <w:tcW w:w="1970" w:type="dxa"/>
          </w:tcPr>
          <w:p w14:paraId="62AD5104" w14:textId="77777777" w:rsidR="00F70430" w:rsidRPr="00F771A9" w:rsidRDefault="00F70430" w:rsidP="005A1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5" w:type="dxa"/>
          </w:tcPr>
          <w:p w14:paraId="2E09EDDB" w14:textId="77777777" w:rsidR="00F70430" w:rsidRPr="00F771A9" w:rsidRDefault="00F70430" w:rsidP="005A16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proofErr w:type="spellEnd"/>
          </w:p>
        </w:tc>
      </w:tr>
      <w:tr w:rsidR="00C32B16" w:rsidRPr="00F771A9" w14:paraId="678BFBCA" w14:textId="77777777" w:rsidTr="005A166C">
        <w:trPr>
          <w:trHeight w:val="268"/>
        </w:trPr>
        <w:tc>
          <w:tcPr>
            <w:tcW w:w="4916" w:type="dxa"/>
          </w:tcPr>
          <w:p w14:paraId="0CEAE4F9" w14:textId="4B7F558E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и этическое регулирование медиасферы</w:t>
            </w:r>
          </w:p>
        </w:tc>
        <w:tc>
          <w:tcPr>
            <w:tcW w:w="991" w:type="dxa"/>
          </w:tcPr>
          <w:p w14:paraId="2A5EE9C4" w14:textId="735A37E6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139" w:type="dxa"/>
            <w:vMerge w:val="restart"/>
          </w:tcPr>
          <w:p w14:paraId="163ADEB8" w14:textId="54C69856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Тулупов В.В., Щукина Л.С., Шилова М.А.</w:t>
            </w:r>
          </w:p>
        </w:tc>
        <w:tc>
          <w:tcPr>
            <w:tcW w:w="1970" w:type="dxa"/>
            <w:vMerge w:val="restart"/>
          </w:tcPr>
          <w:p w14:paraId="394B1380" w14:textId="77777777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2.10.2025</w:t>
            </w:r>
          </w:p>
          <w:p w14:paraId="6B7EFC80" w14:textId="1037F0FE" w:rsidR="00C32B16" w:rsidRPr="00447AD5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65" w:type="dxa"/>
            <w:vMerge w:val="restart"/>
          </w:tcPr>
          <w:p w14:paraId="01A9BB88" w14:textId="4D24EB6F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C32B16" w14:paraId="2EE10099" w14:textId="77777777" w:rsidTr="005A166C">
        <w:trPr>
          <w:trHeight w:val="268"/>
        </w:trPr>
        <w:tc>
          <w:tcPr>
            <w:tcW w:w="4916" w:type="dxa"/>
          </w:tcPr>
          <w:p w14:paraId="445C6CDE" w14:textId="4CCC49C1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и методика медиаисследований</w:t>
            </w:r>
          </w:p>
        </w:tc>
        <w:tc>
          <w:tcPr>
            <w:tcW w:w="991" w:type="dxa"/>
          </w:tcPr>
          <w:p w14:paraId="28C968E0" w14:textId="32BEB36F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39" w:type="dxa"/>
            <w:vMerge/>
          </w:tcPr>
          <w:p w14:paraId="51C92640" w14:textId="77777777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2CCD4D07" w14:textId="77777777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5B10CEF9" w14:textId="77777777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B16" w:rsidRPr="00F771A9" w14:paraId="33D8D049" w14:textId="77777777" w:rsidTr="002863A0">
        <w:tc>
          <w:tcPr>
            <w:tcW w:w="4916" w:type="dxa"/>
          </w:tcPr>
          <w:p w14:paraId="08E0B4C5" w14:textId="1BD8FECE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Социология </w:t>
            </w:r>
            <w:proofErr w:type="spellStart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медиапотребления</w:t>
            </w:r>
            <w:proofErr w:type="spellEnd"/>
          </w:p>
        </w:tc>
        <w:tc>
          <w:tcPr>
            <w:tcW w:w="991" w:type="dxa"/>
          </w:tcPr>
          <w:p w14:paraId="2F838C1C" w14:textId="281B772A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39" w:type="dxa"/>
            <w:vMerge/>
          </w:tcPr>
          <w:p w14:paraId="64A2DDE5" w14:textId="3CC7A865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57277E38" w14:textId="20E643E7" w:rsidR="00C32B16" w:rsidRPr="00447AD5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212216FE" w14:textId="56AC091B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B16" w:rsidRPr="00F771A9" w14:paraId="06FBFDA6" w14:textId="77777777" w:rsidTr="008007ED">
        <w:trPr>
          <w:trHeight w:val="828"/>
        </w:trPr>
        <w:tc>
          <w:tcPr>
            <w:tcW w:w="4916" w:type="dxa"/>
          </w:tcPr>
          <w:p w14:paraId="1FBB5B56" w14:textId="1E97957C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коммуникационной стратегии</w:t>
            </w:r>
          </w:p>
        </w:tc>
        <w:tc>
          <w:tcPr>
            <w:tcW w:w="991" w:type="dxa"/>
          </w:tcPr>
          <w:p w14:paraId="71ABAB69" w14:textId="7C67E9DF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39" w:type="dxa"/>
          </w:tcPr>
          <w:p w14:paraId="61DBCBAF" w14:textId="347B9D16" w:rsidR="00C32B16" w:rsidRPr="00DF1FF0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Щекина И.А., Сухоруких И.А., Курганова Е.Б.</w:t>
            </w:r>
          </w:p>
        </w:tc>
        <w:tc>
          <w:tcPr>
            <w:tcW w:w="1970" w:type="dxa"/>
          </w:tcPr>
          <w:p w14:paraId="58F22FDB" w14:textId="77777777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1.10.2025</w:t>
            </w:r>
          </w:p>
          <w:p w14:paraId="4821F22F" w14:textId="5E22CE81" w:rsidR="00C32B16" w:rsidRPr="00447AD5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15.00.</w:t>
            </w:r>
          </w:p>
        </w:tc>
        <w:tc>
          <w:tcPr>
            <w:tcW w:w="865" w:type="dxa"/>
          </w:tcPr>
          <w:p w14:paraId="247065BE" w14:textId="785924EB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C32B16" w:rsidRPr="00F771A9" w14:paraId="4ADE3E34" w14:textId="77777777" w:rsidTr="008007ED">
        <w:trPr>
          <w:trHeight w:val="828"/>
        </w:trPr>
        <w:tc>
          <w:tcPr>
            <w:tcW w:w="4916" w:type="dxa"/>
          </w:tcPr>
          <w:p w14:paraId="3C693915" w14:textId="425188FF" w:rsidR="00C32B16" w:rsidRPr="002863A0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7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Профессиональное общение на иностранном языке</w:t>
            </w:r>
          </w:p>
        </w:tc>
        <w:tc>
          <w:tcPr>
            <w:tcW w:w="991" w:type="dxa"/>
          </w:tcPr>
          <w:p w14:paraId="2BBFB25F" w14:textId="23442498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дфзач</w:t>
            </w:r>
            <w:proofErr w:type="spellEnd"/>
          </w:p>
        </w:tc>
        <w:tc>
          <w:tcPr>
            <w:tcW w:w="2139" w:type="dxa"/>
          </w:tcPr>
          <w:p w14:paraId="742AB4E2" w14:textId="047CB6B2" w:rsidR="00C32B16" w:rsidRPr="002863A0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Юмашева В.В., Кунаева Н.В., Панкова Т.Н.</w:t>
            </w:r>
          </w:p>
        </w:tc>
        <w:tc>
          <w:tcPr>
            <w:tcW w:w="1970" w:type="dxa"/>
          </w:tcPr>
          <w:p w14:paraId="24B60BE5" w14:textId="77777777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3.10.2025</w:t>
            </w:r>
          </w:p>
          <w:p w14:paraId="256A4228" w14:textId="76F31652" w:rsidR="00C32B16" w:rsidRPr="00447AD5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65" w:type="dxa"/>
          </w:tcPr>
          <w:p w14:paraId="66AC4897" w14:textId="77777777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корпус</w:t>
            </w:r>
          </w:p>
          <w:p w14:paraId="7878BC57" w14:textId="7A69ABFB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C32B16" w14:paraId="42F1314E" w14:textId="77777777" w:rsidTr="00091535">
        <w:trPr>
          <w:trHeight w:val="339"/>
        </w:trPr>
        <w:tc>
          <w:tcPr>
            <w:tcW w:w="4916" w:type="dxa"/>
          </w:tcPr>
          <w:p w14:paraId="2F38A0EB" w14:textId="77D2D00E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Видеопродакшн</w:t>
            </w:r>
            <w:proofErr w:type="spellEnd"/>
            <w:r w:rsidRPr="00091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социальных медиа </w:t>
            </w:r>
          </w:p>
        </w:tc>
        <w:tc>
          <w:tcPr>
            <w:tcW w:w="991" w:type="dxa"/>
          </w:tcPr>
          <w:p w14:paraId="2A822932" w14:textId="4BB5D3E4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39" w:type="dxa"/>
            <w:vMerge w:val="restart"/>
          </w:tcPr>
          <w:p w14:paraId="5E732420" w14:textId="1FE0FF85" w:rsidR="00C32B16" w:rsidRPr="00F771A9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Ряжских Е.А., </w:t>
            </w:r>
            <w:proofErr w:type="spellStart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Запрягаева</w:t>
            </w:r>
            <w:proofErr w:type="spellEnd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М.Я., </w:t>
            </w:r>
            <w:proofErr w:type="spellStart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Бебчук</w:t>
            </w:r>
            <w:proofErr w:type="spellEnd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Е.М., </w:t>
            </w:r>
            <w:proofErr w:type="spellStart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Хорошунова</w:t>
            </w:r>
            <w:proofErr w:type="spellEnd"/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И.В..</w:t>
            </w:r>
          </w:p>
        </w:tc>
        <w:tc>
          <w:tcPr>
            <w:tcW w:w="1970" w:type="dxa"/>
            <w:vMerge w:val="restart"/>
          </w:tcPr>
          <w:p w14:paraId="5659D886" w14:textId="77777777" w:rsidR="00C32B16" w:rsidRP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9.10.2025</w:t>
            </w:r>
          </w:p>
          <w:p w14:paraId="023DCBFA" w14:textId="4FD46FA9" w:rsidR="00C32B16" w:rsidRPr="00447AD5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</w:t>
            </w:r>
          </w:p>
        </w:tc>
        <w:tc>
          <w:tcPr>
            <w:tcW w:w="865" w:type="dxa"/>
            <w:vMerge w:val="restart"/>
          </w:tcPr>
          <w:p w14:paraId="17C6DBF6" w14:textId="509EC6EC" w:rsidR="00C32B16" w:rsidRDefault="008D1AB8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C32B16" w14:paraId="7EDAD81A" w14:textId="77777777" w:rsidTr="005A166C">
        <w:trPr>
          <w:trHeight w:val="762"/>
        </w:trPr>
        <w:tc>
          <w:tcPr>
            <w:tcW w:w="4916" w:type="dxa"/>
          </w:tcPr>
          <w:p w14:paraId="5D2C688E" w14:textId="77777777" w:rsidR="00C32B16" w:rsidRPr="00091535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Филологическое обеспечение профессиональной деятельности</w:t>
            </w:r>
          </w:p>
        </w:tc>
        <w:tc>
          <w:tcPr>
            <w:tcW w:w="991" w:type="dxa"/>
          </w:tcPr>
          <w:p w14:paraId="0BB3E8E7" w14:textId="11AA3F1F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</w:t>
            </w:r>
            <w:proofErr w:type="spellEnd"/>
          </w:p>
        </w:tc>
        <w:tc>
          <w:tcPr>
            <w:tcW w:w="2139" w:type="dxa"/>
            <w:vMerge/>
          </w:tcPr>
          <w:p w14:paraId="0FFAAD2E" w14:textId="77777777" w:rsidR="00C32B16" w:rsidRPr="002863A0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vMerge/>
          </w:tcPr>
          <w:p w14:paraId="1ED26739" w14:textId="77777777" w:rsidR="00C32B16" w:rsidRPr="00447AD5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Merge/>
          </w:tcPr>
          <w:p w14:paraId="08CEC150" w14:textId="77777777" w:rsidR="00C32B16" w:rsidRDefault="00C32B16" w:rsidP="00C32B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7D20E1" w14:textId="77777777" w:rsidR="00F70430" w:rsidRDefault="00F70430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BF68F3" w14:textId="77777777" w:rsidR="00F70430" w:rsidRDefault="00F70430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148F8" w14:textId="77777777" w:rsidR="00F70430" w:rsidRDefault="00F70430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A997F" w14:textId="77777777" w:rsidR="00F70430" w:rsidRDefault="00F70430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0CDA83" w14:textId="5CB90B7D" w:rsidR="00A455F5" w:rsidRDefault="00A85A34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9BABCA1" wp14:editId="7BE329DA">
            <wp:simplePos x="0" y="0"/>
            <wp:positionH relativeFrom="column">
              <wp:posOffset>2292985</wp:posOffset>
            </wp:positionH>
            <wp:positionV relativeFrom="paragraph">
              <wp:posOffset>106680</wp:posOffset>
            </wp:positionV>
            <wp:extent cx="2166620" cy="1165860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7BF6A" w14:textId="77777777" w:rsidR="007425B3" w:rsidRDefault="007425B3" w:rsidP="00F77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707AC" w14:textId="77777777" w:rsidR="00F771A9" w:rsidRPr="00C63CDA" w:rsidRDefault="00F771A9" w:rsidP="00C63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E13DE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журналистики                                                               В.В. Тулупов</w:t>
      </w:r>
    </w:p>
    <w:p w14:paraId="4CED294D" w14:textId="77777777" w:rsidR="008E3E27" w:rsidRDefault="008E3E27" w:rsidP="008E3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566057" w14:textId="77777777" w:rsidR="008071D9" w:rsidRPr="0010090B" w:rsidRDefault="008071D9" w:rsidP="0010090B">
      <w:pPr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sectPr w:rsidR="008071D9" w:rsidRPr="0010090B" w:rsidSect="0067497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970"/>
    <w:rsid w:val="00042CA8"/>
    <w:rsid w:val="00051146"/>
    <w:rsid w:val="00064781"/>
    <w:rsid w:val="00073191"/>
    <w:rsid w:val="000741AD"/>
    <w:rsid w:val="00074CBE"/>
    <w:rsid w:val="00082E8F"/>
    <w:rsid w:val="00091535"/>
    <w:rsid w:val="000A1CB2"/>
    <w:rsid w:val="000A7075"/>
    <w:rsid w:val="000C4902"/>
    <w:rsid w:val="000C7943"/>
    <w:rsid w:val="000D65A2"/>
    <w:rsid w:val="000D7ACB"/>
    <w:rsid w:val="000E350A"/>
    <w:rsid w:val="0010090B"/>
    <w:rsid w:val="00127E81"/>
    <w:rsid w:val="00167B21"/>
    <w:rsid w:val="0017407D"/>
    <w:rsid w:val="001B56E1"/>
    <w:rsid w:val="001C3471"/>
    <w:rsid w:val="001C770F"/>
    <w:rsid w:val="001E267B"/>
    <w:rsid w:val="001F6AEE"/>
    <w:rsid w:val="001F7B31"/>
    <w:rsid w:val="00203804"/>
    <w:rsid w:val="00224C87"/>
    <w:rsid w:val="00230035"/>
    <w:rsid w:val="00252D89"/>
    <w:rsid w:val="0026621F"/>
    <w:rsid w:val="002863A0"/>
    <w:rsid w:val="002944E8"/>
    <w:rsid w:val="00295F17"/>
    <w:rsid w:val="0029768C"/>
    <w:rsid w:val="002A0604"/>
    <w:rsid w:val="002B7A1D"/>
    <w:rsid w:val="002C1A70"/>
    <w:rsid w:val="002D5F64"/>
    <w:rsid w:val="00306B38"/>
    <w:rsid w:val="0033282A"/>
    <w:rsid w:val="00343CC2"/>
    <w:rsid w:val="003546B9"/>
    <w:rsid w:val="003571D6"/>
    <w:rsid w:val="0036690B"/>
    <w:rsid w:val="00375109"/>
    <w:rsid w:val="00397928"/>
    <w:rsid w:val="003B4E7F"/>
    <w:rsid w:val="003D2891"/>
    <w:rsid w:val="003D6E96"/>
    <w:rsid w:val="003D7E96"/>
    <w:rsid w:val="00414624"/>
    <w:rsid w:val="00415498"/>
    <w:rsid w:val="004250E0"/>
    <w:rsid w:val="00432920"/>
    <w:rsid w:val="004345BE"/>
    <w:rsid w:val="00447AD5"/>
    <w:rsid w:val="00474FCC"/>
    <w:rsid w:val="00484E95"/>
    <w:rsid w:val="004A1F53"/>
    <w:rsid w:val="004A33CA"/>
    <w:rsid w:val="004B56E7"/>
    <w:rsid w:val="00501988"/>
    <w:rsid w:val="00527EF0"/>
    <w:rsid w:val="0053150B"/>
    <w:rsid w:val="00534AE9"/>
    <w:rsid w:val="00546ACB"/>
    <w:rsid w:val="00556426"/>
    <w:rsid w:val="00587A91"/>
    <w:rsid w:val="00597078"/>
    <w:rsid w:val="005A1418"/>
    <w:rsid w:val="005B40E4"/>
    <w:rsid w:val="005B6864"/>
    <w:rsid w:val="005D11BA"/>
    <w:rsid w:val="005D657A"/>
    <w:rsid w:val="005E0475"/>
    <w:rsid w:val="005F0539"/>
    <w:rsid w:val="005F3118"/>
    <w:rsid w:val="00612327"/>
    <w:rsid w:val="006144CE"/>
    <w:rsid w:val="006162E7"/>
    <w:rsid w:val="0062767C"/>
    <w:rsid w:val="00633460"/>
    <w:rsid w:val="00634A1F"/>
    <w:rsid w:val="0065000E"/>
    <w:rsid w:val="00674970"/>
    <w:rsid w:val="006944ED"/>
    <w:rsid w:val="006A22FB"/>
    <w:rsid w:val="006A6CC8"/>
    <w:rsid w:val="006B2A6A"/>
    <w:rsid w:val="006B5C13"/>
    <w:rsid w:val="006C0528"/>
    <w:rsid w:val="006E58D1"/>
    <w:rsid w:val="0070257F"/>
    <w:rsid w:val="00710D9F"/>
    <w:rsid w:val="00716D93"/>
    <w:rsid w:val="00742597"/>
    <w:rsid w:val="007425B3"/>
    <w:rsid w:val="00747BDC"/>
    <w:rsid w:val="00750EF0"/>
    <w:rsid w:val="007556D5"/>
    <w:rsid w:val="00792329"/>
    <w:rsid w:val="007A4414"/>
    <w:rsid w:val="007A725F"/>
    <w:rsid w:val="007B01C5"/>
    <w:rsid w:val="007B3EEF"/>
    <w:rsid w:val="007C1386"/>
    <w:rsid w:val="007C4A97"/>
    <w:rsid w:val="007D52BF"/>
    <w:rsid w:val="007E2C60"/>
    <w:rsid w:val="007E6F09"/>
    <w:rsid w:val="008071D9"/>
    <w:rsid w:val="00813ACC"/>
    <w:rsid w:val="00832B9C"/>
    <w:rsid w:val="00845C84"/>
    <w:rsid w:val="008506DB"/>
    <w:rsid w:val="00852AC6"/>
    <w:rsid w:val="00853D27"/>
    <w:rsid w:val="008C2678"/>
    <w:rsid w:val="008C3C26"/>
    <w:rsid w:val="008C6B4C"/>
    <w:rsid w:val="008C7E49"/>
    <w:rsid w:val="008D1AB8"/>
    <w:rsid w:val="008E3435"/>
    <w:rsid w:val="008E3E27"/>
    <w:rsid w:val="008E62BE"/>
    <w:rsid w:val="008F3397"/>
    <w:rsid w:val="008F5BF2"/>
    <w:rsid w:val="00911E86"/>
    <w:rsid w:val="009127E0"/>
    <w:rsid w:val="00916F06"/>
    <w:rsid w:val="0093274B"/>
    <w:rsid w:val="00936AA8"/>
    <w:rsid w:val="0094091A"/>
    <w:rsid w:val="00944E6D"/>
    <w:rsid w:val="00954835"/>
    <w:rsid w:val="009640E0"/>
    <w:rsid w:val="009A3910"/>
    <w:rsid w:val="009A4775"/>
    <w:rsid w:val="009B27B1"/>
    <w:rsid w:val="009C1DE9"/>
    <w:rsid w:val="009D1ADD"/>
    <w:rsid w:val="009D4D36"/>
    <w:rsid w:val="009D7AE5"/>
    <w:rsid w:val="00A16DF4"/>
    <w:rsid w:val="00A3587F"/>
    <w:rsid w:val="00A37CEE"/>
    <w:rsid w:val="00A455F5"/>
    <w:rsid w:val="00A464A1"/>
    <w:rsid w:val="00A56D17"/>
    <w:rsid w:val="00A72F17"/>
    <w:rsid w:val="00A74CDE"/>
    <w:rsid w:val="00A75B1E"/>
    <w:rsid w:val="00A80B0C"/>
    <w:rsid w:val="00A85A34"/>
    <w:rsid w:val="00A9138A"/>
    <w:rsid w:val="00AA01EC"/>
    <w:rsid w:val="00AA7870"/>
    <w:rsid w:val="00AB36A7"/>
    <w:rsid w:val="00AC2BE4"/>
    <w:rsid w:val="00AC7178"/>
    <w:rsid w:val="00AD42FC"/>
    <w:rsid w:val="00AE497B"/>
    <w:rsid w:val="00AF403A"/>
    <w:rsid w:val="00B0623A"/>
    <w:rsid w:val="00B1366E"/>
    <w:rsid w:val="00B139E8"/>
    <w:rsid w:val="00B216DF"/>
    <w:rsid w:val="00B2782F"/>
    <w:rsid w:val="00B330CD"/>
    <w:rsid w:val="00B45AC2"/>
    <w:rsid w:val="00B638C5"/>
    <w:rsid w:val="00B67276"/>
    <w:rsid w:val="00B861E3"/>
    <w:rsid w:val="00B962E6"/>
    <w:rsid w:val="00BA4A6A"/>
    <w:rsid w:val="00BA64D8"/>
    <w:rsid w:val="00BB03A8"/>
    <w:rsid w:val="00BB0839"/>
    <w:rsid w:val="00BD0CF2"/>
    <w:rsid w:val="00C037B8"/>
    <w:rsid w:val="00C07560"/>
    <w:rsid w:val="00C22721"/>
    <w:rsid w:val="00C2614D"/>
    <w:rsid w:val="00C31CC3"/>
    <w:rsid w:val="00C32B16"/>
    <w:rsid w:val="00C408CA"/>
    <w:rsid w:val="00C62917"/>
    <w:rsid w:val="00C63CDA"/>
    <w:rsid w:val="00CA4ACA"/>
    <w:rsid w:val="00CB233F"/>
    <w:rsid w:val="00CE3444"/>
    <w:rsid w:val="00D007DF"/>
    <w:rsid w:val="00D107CE"/>
    <w:rsid w:val="00D12C7C"/>
    <w:rsid w:val="00D1335D"/>
    <w:rsid w:val="00D26AFF"/>
    <w:rsid w:val="00D533EE"/>
    <w:rsid w:val="00D555B2"/>
    <w:rsid w:val="00D80024"/>
    <w:rsid w:val="00D80E32"/>
    <w:rsid w:val="00D9116E"/>
    <w:rsid w:val="00D96641"/>
    <w:rsid w:val="00D97E48"/>
    <w:rsid w:val="00DA14BA"/>
    <w:rsid w:val="00DB7404"/>
    <w:rsid w:val="00DC15A0"/>
    <w:rsid w:val="00DD53C8"/>
    <w:rsid w:val="00E16612"/>
    <w:rsid w:val="00E173C7"/>
    <w:rsid w:val="00E53A58"/>
    <w:rsid w:val="00E53D98"/>
    <w:rsid w:val="00E60581"/>
    <w:rsid w:val="00E74C4B"/>
    <w:rsid w:val="00E75CF0"/>
    <w:rsid w:val="00E87F0D"/>
    <w:rsid w:val="00E97C43"/>
    <w:rsid w:val="00ED1A1D"/>
    <w:rsid w:val="00EE77C2"/>
    <w:rsid w:val="00EF15A8"/>
    <w:rsid w:val="00F00C12"/>
    <w:rsid w:val="00F11FF2"/>
    <w:rsid w:val="00F129E8"/>
    <w:rsid w:val="00F27CE4"/>
    <w:rsid w:val="00F37F42"/>
    <w:rsid w:val="00F43A9E"/>
    <w:rsid w:val="00F43CA2"/>
    <w:rsid w:val="00F63BA5"/>
    <w:rsid w:val="00F651F5"/>
    <w:rsid w:val="00F66596"/>
    <w:rsid w:val="00F70430"/>
    <w:rsid w:val="00F74DF4"/>
    <w:rsid w:val="00F771A9"/>
    <w:rsid w:val="00F83DD1"/>
    <w:rsid w:val="00F9586C"/>
    <w:rsid w:val="00F9682A"/>
    <w:rsid w:val="00FB2BB3"/>
    <w:rsid w:val="00FB6275"/>
    <w:rsid w:val="00FD3DE1"/>
    <w:rsid w:val="00FE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9A86"/>
  <w15:docId w15:val="{A352E685-8E9D-4901-998C-FD5C8B1E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4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1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D6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88DC-67F3-4EF9-9F8F-E37B9DB9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 104</cp:lastModifiedBy>
  <cp:revision>58</cp:revision>
  <cp:lastPrinted>2024-09-30T09:49:00Z</cp:lastPrinted>
  <dcterms:created xsi:type="dcterms:W3CDTF">2022-01-14T11:06:00Z</dcterms:created>
  <dcterms:modified xsi:type="dcterms:W3CDTF">2025-10-01T12:51:00Z</dcterms:modified>
</cp:coreProperties>
</file>