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72" w:rsidRDefault="00FB6D72" w:rsidP="00FB6D72">
      <w:pPr>
        <w:pStyle w:val="2"/>
        <w:ind w:left="637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УТВЕРЖДАЮ</w:t>
      </w:r>
      <w:r>
        <w:rPr>
          <w:rFonts w:ascii="Arial" w:hAnsi="Arial" w:cs="Arial"/>
          <w:b w:val="0"/>
          <w:bCs w:val="0"/>
        </w:rPr>
        <w:tab/>
      </w:r>
    </w:p>
    <w:p w:rsidR="008A6815" w:rsidRDefault="008A6815" w:rsidP="00FB6D72">
      <w:pPr>
        <w:pStyle w:val="2"/>
        <w:ind w:left="637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00B6E">
        <w:rPr>
          <w:rFonts w:ascii="Arial" w:hAnsi="Arial" w:cs="Arial"/>
          <w:sz w:val="16"/>
          <w:szCs w:val="16"/>
        </w:rPr>
        <w:tab/>
      </w:r>
      <w:r w:rsidR="00700B6E">
        <w:rPr>
          <w:rFonts w:ascii="Arial" w:hAnsi="Arial" w:cs="Arial"/>
          <w:sz w:val="16"/>
          <w:szCs w:val="16"/>
        </w:rPr>
        <w:tab/>
      </w:r>
      <w:r w:rsidR="00700B6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FB6D72" w:rsidP="00FB6D7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32E59">
        <w:rPr>
          <w:rFonts w:ascii="Arial" w:hAnsi="Arial" w:cs="Arial"/>
          <w:sz w:val="18"/>
          <w:szCs w:val="18"/>
        </w:rPr>
        <w:t>11 декабря 2022</w:t>
      </w:r>
      <w:r w:rsidR="004C5A23">
        <w:rPr>
          <w:rFonts w:ascii="Arial" w:hAnsi="Arial" w:cs="Arial"/>
          <w:sz w:val="18"/>
          <w:szCs w:val="18"/>
        </w:rPr>
        <w:t xml:space="preserve"> 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B47B63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</w:t>
      </w:r>
      <w:r w:rsidR="008A6815">
        <w:rPr>
          <w:rFonts w:ascii="Arial" w:hAnsi="Arial" w:cs="Arial"/>
          <w:b/>
          <w:bCs/>
          <w:i/>
          <w:iCs/>
          <w:sz w:val="32"/>
        </w:rPr>
        <w:t>имне</w:t>
      </w:r>
      <w:r w:rsidR="00932E59">
        <w:rPr>
          <w:rFonts w:ascii="Arial" w:hAnsi="Arial" w:cs="Arial"/>
          <w:b/>
          <w:bCs/>
          <w:i/>
          <w:iCs/>
          <w:sz w:val="32"/>
        </w:rPr>
        <w:t>й  экзаменационной  сессии  2022/2023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B47B63" w:rsidRDefault="00B47B6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1768CB">
        <w:rPr>
          <w:rFonts w:ascii="Arial" w:hAnsi="Arial" w:cs="Arial"/>
          <w:b/>
          <w:bCs/>
          <w:i/>
          <w:iCs/>
          <w:sz w:val="36"/>
        </w:rPr>
        <w:t xml:space="preserve"> «Ж</w:t>
      </w:r>
      <w:r w:rsidR="008A6815">
        <w:rPr>
          <w:rFonts w:ascii="Arial" w:hAnsi="Arial" w:cs="Arial"/>
          <w:b/>
          <w:bCs/>
          <w:i/>
          <w:iCs/>
          <w:sz w:val="36"/>
        </w:rPr>
        <w:t>урналистика»</w:t>
      </w:r>
    </w:p>
    <w:p w:rsidR="008A6815" w:rsidRDefault="00B47B6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3 курс</w:t>
      </w:r>
    </w:p>
    <w:tbl>
      <w:tblPr>
        <w:tblpPr w:leftFromText="180" w:rightFromText="180" w:vertAnchor="text" w:horzAnchor="margin" w:tblpXSpec="center" w:tblpY="142"/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3541"/>
        <w:gridCol w:w="142"/>
        <w:gridCol w:w="19"/>
        <w:gridCol w:w="3700"/>
      </w:tblGrid>
      <w:tr w:rsidR="001938CC" w:rsidTr="001938CC">
        <w:trPr>
          <w:trHeight w:val="298"/>
        </w:trPr>
        <w:tc>
          <w:tcPr>
            <w:tcW w:w="1045" w:type="pct"/>
          </w:tcPr>
          <w:p w:rsidR="001938CC" w:rsidRDefault="001938CC" w:rsidP="00193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978" w:type="pct"/>
            <w:gridSpan w:val="3"/>
          </w:tcPr>
          <w:p w:rsidR="001938CC" w:rsidRDefault="001938CC" w:rsidP="00193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  <w:p w:rsidR="001938CC" w:rsidRDefault="001938CC" w:rsidP="001938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7" w:type="pct"/>
          </w:tcPr>
          <w:p w:rsidR="001938CC" w:rsidRDefault="001C6682" w:rsidP="00193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 </w:t>
            </w:r>
            <w:r w:rsidR="001938CC">
              <w:rPr>
                <w:rFonts w:ascii="Arial" w:hAnsi="Arial" w:cs="Arial"/>
                <w:b/>
                <w:bCs/>
              </w:rPr>
              <w:t>группа</w:t>
            </w:r>
          </w:p>
          <w:p w:rsidR="001938CC" w:rsidRDefault="001938CC" w:rsidP="001938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2E59" w:rsidTr="003F445B">
        <w:trPr>
          <w:cantSplit/>
          <w:trHeight w:val="298"/>
        </w:trPr>
        <w:tc>
          <w:tcPr>
            <w:tcW w:w="1045" w:type="pct"/>
          </w:tcPr>
          <w:p w:rsidR="00932E59" w:rsidRPr="00C66C2B" w:rsidRDefault="007E386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10.01.</w:t>
            </w:r>
            <w:r w:rsidR="00932E59">
              <w:rPr>
                <w:rFonts w:ascii="Arial" w:hAnsi="Arial" w:cs="Arial"/>
                <w:b/>
                <w:bCs/>
                <w:sz w:val="22"/>
              </w:rPr>
              <w:t>23</w:t>
            </w:r>
          </w:p>
          <w:p w:rsidR="00932E59" w:rsidRPr="00C66C2B" w:rsidRDefault="00932E5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3955" w:type="pct"/>
            <w:gridSpan w:val="4"/>
          </w:tcPr>
          <w:p w:rsidR="00932E59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932E59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Социология журналистики</w:t>
            </w:r>
          </w:p>
          <w:p w:rsidR="00932E59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Красова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Е.Ю.</w:t>
            </w:r>
          </w:p>
          <w:p w:rsidR="00932E59" w:rsidRDefault="00F46DAA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13.30     1</w:t>
            </w:r>
            <w:r w:rsidR="007E3866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E64961">
              <w:rPr>
                <w:rFonts w:ascii="Arial" w:hAnsi="Arial" w:cs="Arial"/>
                <w:b/>
                <w:bCs/>
              </w:rPr>
              <w:t xml:space="preserve">                </w:t>
            </w:r>
          </w:p>
        </w:tc>
      </w:tr>
      <w:tr w:rsidR="00932E59" w:rsidTr="001938CC">
        <w:trPr>
          <w:cantSplit/>
          <w:trHeight w:val="298"/>
        </w:trPr>
        <w:tc>
          <w:tcPr>
            <w:tcW w:w="1045" w:type="pct"/>
          </w:tcPr>
          <w:p w:rsidR="00932E59" w:rsidRDefault="00932E5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11.01.23</w:t>
            </w:r>
          </w:p>
          <w:p w:rsidR="00932E59" w:rsidRDefault="00932E5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1968" w:type="pct"/>
            <w:gridSpan w:val="2"/>
          </w:tcPr>
          <w:p w:rsidR="00932E59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Социология журналистики</w:t>
            </w:r>
          </w:p>
          <w:p w:rsidR="00932E59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Красова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Е.Ю.</w:t>
            </w:r>
          </w:p>
          <w:p w:rsidR="00932E59" w:rsidRDefault="007E3866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9.00     125</w:t>
            </w:r>
          </w:p>
        </w:tc>
        <w:tc>
          <w:tcPr>
            <w:tcW w:w="1987" w:type="pct"/>
            <w:gridSpan w:val="2"/>
          </w:tcPr>
          <w:p w:rsidR="00932E59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2E59" w:rsidTr="001938CC">
        <w:trPr>
          <w:cantSplit/>
          <w:trHeight w:val="298"/>
        </w:trPr>
        <w:tc>
          <w:tcPr>
            <w:tcW w:w="1045" w:type="pct"/>
          </w:tcPr>
          <w:p w:rsidR="00932E59" w:rsidRDefault="00932E5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12.01.23</w:t>
            </w:r>
          </w:p>
          <w:p w:rsidR="00932E59" w:rsidRDefault="00932E5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1968" w:type="pct"/>
            <w:gridSpan w:val="2"/>
          </w:tcPr>
          <w:p w:rsidR="00932E59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32E59" w:rsidRPr="004D5506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7" w:type="pct"/>
            <w:gridSpan w:val="2"/>
          </w:tcPr>
          <w:p w:rsidR="00932E59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Социология журналистики</w:t>
            </w:r>
          </w:p>
          <w:p w:rsidR="00932E59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Красова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Е.Ю.</w:t>
            </w:r>
          </w:p>
          <w:p w:rsidR="00932E59" w:rsidRDefault="001C6682" w:rsidP="007E386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15.00      120</w:t>
            </w:r>
            <w:bookmarkStart w:id="0" w:name="_GoBack"/>
            <w:bookmarkEnd w:id="0"/>
          </w:p>
          <w:p w:rsidR="00932E59" w:rsidRPr="004D5506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2E59" w:rsidTr="005650EE">
        <w:trPr>
          <w:cantSplit/>
          <w:trHeight w:val="298"/>
        </w:trPr>
        <w:tc>
          <w:tcPr>
            <w:tcW w:w="1045" w:type="pct"/>
          </w:tcPr>
          <w:p w:rsidR="00932E59" w:rsidRDefault="00932E5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13.01. 23</w:t>
            </w:r>
          </w:p>
          <w:p w:rsidR="00932E59" w:rsidRDefault="00932E5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955" w:type="pct"/>
            <w:gridSpan w:val="4"/>
          </w:tcPr>
          <w:p w:rsidR="00932E59" w:rsidRPr="004D5506" w:rsidRDefault="00932E59" w:rsidP="005650EE">
            <w:pPr>
              <w:pStyle w:val="1"/>
            </w:pPr>
          </w:p>
        </w:tc>
      </w:tr>
      <w:tr w:rsidR="00932E59" w:rsidTr="003F445B">
        <w:trPr>
          <w:cantSplit/>
          <w:trHeight w:val="298"/>
        </w:trPr>
        <w:tc>
          <w:tcPr>
            <w:tcW w:w="1045" w:type="pct"/>
          </w:tcPr>
          <w:p w:rsidR="00932E59" w:rsidRDefault="00932E5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14.01. 23</w:t>
            </w:r>
          </w:p>
          <w:p w:rsidR="00932E59" w:rsidRDefault="00932E5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955" w:type="pct"/>
            <w:gridSpan w:val="4"/>
          </w:tcPr>
          <w:p w:rsidR="00932E59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932E59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Методика и технология </w:t>
            </w:r>
            <w:proofErr w:type="gramStart"/>
            <w:r>
              <w:rPr>
                <w:rFonts w:ascii="Arial" w:hAnsi="Arial" w:cs="Arial"/>
                <w:b/>
                <w:bCs/>
              </w:rPr>
              <w:t>теле</w:t>
            </w:r>
            <w:proofErr w:type="gramEnd"/>
            <w:r>
              <w:rPr>
                <w:rFonts w:ascii="Arial" w:hAnsi="Arial" w:cs="Arial"/>
                <w:b/>
                <w:bCs/>
              </w:rPr>
              <w:t>- и радиожурналистики</w:t>
            </w:r>
          </w:p>
          <w:p w:rsidR="007E3866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пр. Гааг Н.А.</w:t>
            </w:r>
            <w:r w:rsidR="00EE5AE5">
              <w:rPr>
                <w:rFonts w:ascii="Arial" w:hAnsi="Arial" w:cs="Arial"/>
                <w:b/>
                <w:bCs/>
              </w:rPr>
              <w:t>,</w:t>
            </w:r>
            <w:r w:rsidR="007E3866">
              <w:rPr>
                <w:rFonts w:ascii="Arial" w:hAnsi="Arial" w:cs="Arial"/>
                <w:b/>
                <w:bCs/>
              </w:rPr>
              <w:t xml:space="preserve"> 14.00     123</w:t>
            </w:r>
          </w:p>
          <w:p w:rsidR="00932E59" w:rsidRDefault="00EE5AE5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Дремачев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в.г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  <w:r w:rsidR="007E3866">
              <w:rPr>
                <w:rFonts w:ascii="Arial" w:hAnsi="Arial" w:cs="Arial"/>
                <w:b/>
                <w:bCs/>
              </w:rPr>
              <w:t xml:space="preserve">  14.30     123</w:t>
            </w:r>
          </w:p>
          <w:p w:rsidR="00932E59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2E59" w:rsidTr="001938CC">
        <w:trPr>
          <w:cantSplit/>
          <w:trHeight w:val="298"/>
        </w:trPr>
        <w:tc>
          <w:tcPr>
            <w:tcW w:w="1045" w:type="pct"/>
          </w:tcPr>
          <w:p w:rsidR="00932E59" w:rsidRDefault="00932E5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16.01. 23</w:t>
            </w:r>
          </w:p>
          <w:p w:rsidR="00932E59" w:rsidRDefault="00932E5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1968" w:type="pct"/>
            <w:gridSpan w:val="2"/>
          </w:tcPr>
          <w:p w:rsidR="00932E59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Методика и технология </w:t>
            </w:r>
            <w:proofErr w:type="gramStart"/>
            <w:r>
              <w:rPr>
                <w:rFonts w:ascii="Arial" w:hAnsi="Arial" w:cs="Arial"/>
                <w:b/>
                <w:bCs/>
              </w:rPr>
              <w:t>теле</w:t>
            </w:r>
            <w:proofErr w:type="gramEnd"/>
            <w:r>
              <w:rPr>
                <w:rFonts w:ascii="Arial" w:hAnsi="Arial" w:cs="Arial"/>
                <w:b/>
                <w:bCs/>
              </w:rPr>
              <w:t>- и радиожурналистики</w:t>
            </w:r>
          </w:p>
          <w:p w:rsidR="00932E59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пр. Гааг Н.А.</w:t>
            </w:r>
            <w:r w:rsidR="00EE5AE5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="00EE5AE5">
              <w:rPr>
                <w:rFonts w:ascii="Arial" w:hAnsi="Arial" w:cs="Arial"/>
                <w:b/>
                <w:bCs/>
              </w:rPr>
              <w:t>Дремачев</w:t>
            </w:r>
            <w:proofErr w:type="spellEnd"/>
            <w:r w:rsidR="00EE5AE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EE5AE5">
              <w:rPr>
                <w:rFonts w:ascii="Arial" w:hAnsi="Arial" w:cs="Arial"/>
                <w:b/>
                <w:bCs/>
              </w:rPr>
              <w:t>в.</w:t>
            </w:r>
            <w:proofErr w:type="gramStart"/>
            <w:r w:rsidR="00EE5AE5">
              <w:rPr>
                <w:rFonts w:ascii="Arial" w:hAnsi="Arial" w:cs="Arial"/>
                <w:b/>
                <w:bCs/>
              </w:rPr>
              <w:t>г</w:t>
            </w:r>
            <w:proofErr w:type="spellEnd"/>
            <w:proofErr w:type="gramEnd"/>
            <w:r w:rsidR="00EE5AE5">
              <w:rPr>
                <w:rFonts w:ascii="Arial" w:hAnsi="Arial" w:cs="Arial"/>
                <w:b/>
                <w:bCs/>
              </w:rPr>
              <w:t>.</w:t>
            </w:r>
          </w:p>
          <w:p w:rsidR="00932E59" w:rsidRDefault="007E3866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9.00       206</w:t>
            </w:r>
          </w:p>
        </w:tc>
        <w:tc>
          <w:tcPr>
            <w:tcW w:w="1987" w:type="pct"/>
            <w:gridSpan w:val="2"/>
          </w:tcPr>
          <w:p w:rsidR="00932E59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2E59" w:rsidTr="001938CC">
        <w:trPr>
          <w:cantSplit/>
          <w:trHeight w:val="298"/>
        </w:trPr>
        <w:tc>
          <w:tcPr>
            <w:tcW w:w="1045" w:type="pct"/>
          </w:tcPr>
          <w:p w:rsidR="00932E59" w:rsidRDefault="00932E5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17.01.23 вторник</w:t>
            </w:r>
          </w:p>
        </w:tc>
        <w:tc>
          <w:tcPr>
            <w:tcW w:w="1968" w:type="pct"/>
            <w:gridSpan w:val="2"/>
          </w:tcPr>
          <w:p w:rsidR="00932E59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7" w:type="pct"/>
            <w:gridSpan w:val="2"/>
          </w:tcPr>
          <w:p w:rsidR="00932E59" w:rsidRDefault="00932E59" w:rsidP="000E1D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Методика и технология </w:t>
            </w:r>
            <w:proofErr w:type="gramStart"/>
            <w:r>
              <w:rPr>
                <w:rFonts w:ascii="Arial" w:hAnsi="Arial" w:cs="Arial"/>
                <w:b/>
                <w:bCs/>
              </w:rPr>
              <w:t>теле</w:t>
            </w:r>
            <w:proofErr w:type="gramEnd"/>
            <w:r>
              <w:rPr>
                <w:rFonts w:ascii="Arial" w:hAnsi="Arial" w:cs="Arial"/>
                <w:b/>
                <w:bCs/>
              </w:rPr>
              <w:t>- и радиожурналистики</w:t>
            </w:r>
          </w:p>
          <w:p w:rsidR="00932E59" w:rsidRDefault="00932E59" w:rsidP="000E1D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пр. Гааг Н.А.</w:t>
            </w:r>
            <w:r w:rsidR="00EE5AE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EE5AE5">
              <w:rPr>
                <w:rFonts w:ascii="Arial" w:hAnsi="Arial" w:cs="Arial"/>
                <w:b/>
                <w:bCs/>
              </w:rPr>
              <w:t>Дремачев</w:t>
            </w:r>
            <w:proofErr w:type="spellEnd"/>
            <w:r w:rsidR="00EE5AE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EE5AE5">
              <w:rPr>
                <w:rFonts w:ascii="Arial" w:hAnsi="Arial" w:cs="Arial"/>
                <w:b/>
                <w:bCs/>
              </w:rPr>
              <w:t>в.</w:t>
            </w:r>
            <w:proofErr w:type="gramStart"/>
            <w:r w:rsidR="00EE5AE5">
              <w:rPr>
                <w:rFonts w:ascii="Arial" w:hAnsi="Arial" w:cs="Arial"/>
                <w:b/>
                <w:bCs/>
              </w:rPr>
              <w:t>г</w:t>
            </w:r>
            <w:proofErr w:type="spellEnd"/>
            <w:proofErr w:type="gramEnd"/>
            <w:r w:rsidR="00EE5AE5">
              <w:rPr>
                <w:rFonts w:ascii="Arial" w:hAnsi="Arial" w:cs="Arial"/>
                <w:b/>
                <w:bCs/>
              </w:rPr>
              <w:t>.</w:t>
            </w:r>
          </w:p>
          <w:p w:rsidR="00932E59" w:rsidRDefault="007E3866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9.00       206</w:t>
            </w:r>
          </w:p>
        </w:tc>
      </w:tr>
      <w:tr w:rsidR="00932E59" w:rsidTr="005650EE">
        <w:trPr>
          <w:cantSplit/>
          <w:trHeight w:val="298"/>
        </w:trPr>
        <w:tc>
          <w:tcPr>
            <w:tcW w:w="1045" w:type="pct"/>
          </w:tcPr>
          <w:p w:rsidR="00932E59" w:rsidRDefault="00932E5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18.01. 23</w:t>
            </w:r>
          </w:p>
          <w:p w:rsidR="00932E59" w:rsidRDefault="00932E5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3955" w:type="pct"/>
            <w:gridSpan w:val="4"/>
          </w:tcPr>
          <w:p w:rsidR="00932E59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32E59" w:rsidRPr="000C46DF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2E59" w:rsidTr="003F445B">
        <w:trPr>
          <w:cantSplit/>
          <w:trHeight w:val="298"/>
        </w:trPr>
        <w:tc>
          <w:tcPr>
            <w:tcW w:w="1045" w:type="pct"/>
          </w:tcPr>
          <w:p w:rsidR="00932E59" w:rsidRDefault="00932E5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19.01.23 </w:t>
            </w:r>
          </w:p>
          <w:p w:rsidR="00932E59" w:rsidRDefault="00932E5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3955" w:type="pct"/>
            <w:gridSpan w:val="4"/>
          </w:tcPr>
          <w:p w:rsidR="00932E59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932E59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отечественной журналистики</w:t>
            </w:r>
          </w:p>
          <w:p w:rsidR="00932E59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Козлова Н.Н.  </w:t>
            </w:r>
          </w:p>
          <w:p w:rsidR="00932E59" w:rsidRDefault="00932E59" w:rsidP="007E38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7E3866">
              <w:rPr>
                <w:rFonts w:ascii="Arial" w:hAnsi="Arial" w:cs="Arial"/>
                <w:b/>
                <w:bCs/>
              </w:rPr>
              <w:t>13.00        123</w:t>
            </w:r>
          </w:p>
        </w:tc>
      </w:tr>
      <w:tr w:rsidR="00932E59" w:rsidTr="001938CC">
        <w:trPr>
          <w:cantSplit/>
          <w:trHeight w:val="298"/>
        </w:trPr>
        <w:tc>
          <w:tcPr>
            <w:tcW w:w="1045" w:type="pct"/>
          </w:tcPr>
          <w:p w:rsidR="00932E59" w:rsidRDefault="00932E5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20.01. 23</w:t>
            </w:r>
          </w:p>
          <w:p w:rsidR="00932E59" w:rsidRDefault="00932E5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1968" w:type="pct"/>
            <w:gridSpan w:val="2"/>
          </w:tcPr>
          <w:p w:rsidR="00932E59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отечественной журналистики</w:t>
            </w:r>
          </w:p>
          <w:p w:rsidR="00932E59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Козлова Н.Н.  </w:t>
            </w:r>
          </w:p>
          <w:p w:rsidR="00932E59" w:rsidRDefault="007E3866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9.00     125</w:t>
            </w:r>
          </w:p>
        </w:tc>
        <w:tc>
          <w:tcPr>
            <w:tcW w:w="1987" w:type="pct"/>
            <w:gridSpan w:val="2"/>
          </w:tcPr>
          <w:p w:rsidR="00932E59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2E59" w:rsidTr="001938CC">
        <w:trPr>
          <w:cantSplit/>
          <w:trHeight w:val="298"/>
        </w:trPr>
        <w:tc>
          <w:tcPr>
            <w:tcW w:w="1045" w:type="pct"/>
          </w:tcPr>
          <w:p w:rsidR="00932E59" w:rsidRDefault="00932E5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21.01.23</w:t>
            </w:r>
          </w:p>
          <w:p w:rsidR="00932E59" w:rsidRDefault="00932E5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1892" w:type="pct"/>
          </w:tcPr>
          <w:p w:rsidR="00932E59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3" w:type="pct"/>
            <w:gridSpan w:val="3"/>
          </w:tcPr>
          <w:p w:rsidR="00932E59" w:rsidRDefault="00932E59" w:rsidP="000E1D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отечественной журналистики</w:t>
            </w:r>
          </w:p>
          <w:p w:rsidR="00932E59" w:rsidRDefault="00932E59" w:rsidP="000E1D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Козлова Н.Н.  </w:t>
            </w:r>
          </w:p>
          <w:p w:rsidR="00932E59" w:rsidRDefault="007E3866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9.00     119</w:t>
            </w:r>
          </w:p>
        </w:tc>
      </w:tr>
      <w:tr w:rsidR="00932E59" w:rsidTr="005650EE">
        <w:trPr>
          <w:cantSplit/>
          <w:trHeight w:val="298"/>
        </w:trPr>
        <w:tc>
          <w:tcPr>
            <w:tcW w:w="1045" w:type="pct"/>
          </w:tcPr>
          <w:p w:rsidR="00932E59" w:rsidRDefault="00932E5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23.01.23 понедельник</w:t>
            </w:r>
          </w:p>
        </w:tc>
        <w:tc>
          <w:tcPr>
            <w:tcW w:w="3955" w:type="pct"/>
            <w:gridSpan w:val="4"/>
          </w:tcPr>
          <w:p w:rsidR="00932E59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2E59" w:rsidTr="000E1D91">
        <w:trPr>
          <w:cantSplit/>
          <w:trHeight w:val="298"/>
        </w:trPr>
        <w:tc>
          <w:tcPr>
            <w:tcW w:w="1045" w:type="pct"/>
          </w:tcPr>
          <w:p w:rsidR="00932E59" w:rsidRDefault="00932E5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24.01.23 вторник                             </w:t>
            </w:r>
          </w:p>
        </w:tc>
        <w:tc>
          <w:tcPr>
            <w:tcW w:w="3955" w:type="pct"/>
            <w:gridSpan w:val="4"/>
          </w:tcPr>
          <w:p w:rsidR="00932E59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932E59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Медиаэкономика</w:t>
            </w:r>
            <w:proofErr w:type="spellEnd"/>
          </w:p>
          <w:p w:rsidR="00932E59" w:rsidRDefault="00932E59" w:rsidP="000E1D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Золотухин А.А.</w:t>
            </w:r>
          </w:p>
          <w:p w:rsidR="00932E59" w:rsidRDefault="007E3866" w:rsidP="007E38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14.00        123</w:t>
            </w:r>
          </w:p>
        </w:tc>
      </w:tr>
      <w:tr w:rsidR="00932E59" w:rsidTr="001938CC">
        <w:trPr>
          <w:cantSplit/>
          <w:trHeight w:val="298"/>
        </w:trPr>
        <w:tc>
          <w:tcPr>
            <w:tcW w:w="1045" w:type="pct"/>
          </w:tcPr>
          <w:p w:rsidR="00932E59" w:rsidRDefault="00932E5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25.01.23</w:t>
            </w:r>
          </w:p>
          <w:p w:rsidR="00932E59" w:rsidRDefault="00932E5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932E59" w:rsidRDefault="00932E59" w:rsidP="00FA3ED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32E59" w:rsidRDefault="00932E59" w:rsidP="00FA3E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2" w:type="pct"/>
          </w:tcPr>
          <w:p w:rsidR="00932E59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Медиаэкономика</w:t>
            </w:r>
            <w:proofErr w:type="spellEnd"/>
          </w:p>
          <w:p w:rsidR="00932E59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Золотухин А.А.</w:t>
            </w:r>
          </w:p>
          <w:p w:rsidR="00932E59" w:rsidRDefault="007E3866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15.00     125</w:t>
            </w:r>
          </w:p>
        </w:tc>
        <w:tc>
          <w:tcPr>
            <w:tcW w:w="2063" w:type="pct"/>
            <w:gridSpan w:val="3"/>
          </w:tcPr>
          <w:p w:rsidR="00932E59" w:rsidRDefault="00932E59" w:rsidP="005650EE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932E59" w:rsidRDefault="00932E59" w:rsidP="005650EE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932E59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2E59" w:rsidTr="001938CC">
        <w:trPr>
          <w:cantSplit/>
          <w:trHeight w:val="298"/>
        </w:trPr>
        <w:tc>
          <w:tcPr>
            <w:tcW w:w="1045" w:type="pct"/>
          </w:tcPr>
          <w:p w:rsidR="00932E59" w:rsidRDefault="00932E5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26.01. 23</w:t>
            </w:r>
          </w:p>
          <w:p w:rsidR="00932E59" w:rsidRDefault="00932E5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1892" w:type="pct"/>
          </w:tcPr>
          <w:p w:rsidR="00932E59" w:rsidRDefault="00932E59" w:rsidP="00EF4D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</w:t>
            </w:r>
          </w:p>
          <w:p w:rsidR="00932E59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3" w:type="pct"/>
            <w:gridSpan w:val="3"/>
          </w:tcPr>
          <w:p w:rsidR="00932E59" w:rsidRDefault="00932E59" w:rsidP="000E1D9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Медиаэкономика</w:t>
            </w:r>
            <w:proofErr w:type="spellEnd"/>
          </w:p>
          <w:p w:rsidR="00932E59" w:rsidRDefault="00932E59" w:rsidP="000E1D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Золотухин А.А.</w:t>
            </w:r>
          </w:p>
          <w:p w:rsidR="00932E59" w:rsidRDefault="007E3866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15.00     120</w:t>
            </w:r>
          </w:p>
        </w:tc>
      </w:tr>
      <w:tr w:rsidR="00932E59" w:rsidTr="005650EE">
        <w:trPr>
          <w:cantSplit/>
          <w:trHeight w:val="298"/>
        </w:trPr>
        <w:tc>
          <w:tcPr>
            <w:tcW w:w="1045" w:type="pct"/>
          </w:tcPr>
          <w:p w:rsidR="00932E59" w:rsidRDefault="00932E5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27.01. 23</w:t>
            </w:r>
          </w:p>
          <w:p w:rsidR="00932E59" w:rsidRDefault="00932E5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955" w:type="pct"/>
            <w:gridSpan w:val="4"/>
          </w:tcPr>
          <w:p w:rsidR="00932E59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32E59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2E59" w:rsidTr="003F445B">
        <w:trPr>
          <w:cantSplit/>
          <w:trHeight w:val="298"/>
        </w:trPr>
        <w:tc>
          <w:tcPr>
            <w:tcW w:w="1045" w:type="pct"/>
          </w:tcPr>
          <w:p w:rsidR="00932E59" w:rsidRDefault="00932E5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28.01.23</w:t>
            </w:r>
          </w:p>
          <w:p w:rsidR="00932E59" w:rsidRDefault="00932E5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955" w:type="pct"/>
            <w:gridSpan w:val="4"/>
          </w:tcPr>
          <w:p w:rsidR="00932E59" w:rsidRPr="00580F07" w:rsidRDefault="00932E59" w:rsidP="005650E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80F07">
              <w:rPr>
                <w:rFonts w:ascii="Arial" w:hAnsi="Arial" w:cs="Arial"/>
                <w:b/>
                <w:bCs/>
                <w:i/>
              </w:rPr>
              <w:t xml:space="preserve">Консультация </w:t>
            </w:r>
          </w:p>
          <w:p w:rsidR="00932E59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</w:t>
            </w:r>
          </w:p>
          <w:p w:rsidR="00932E59" w:rsidRDefault="00932E59" w:rsidP="003F44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</w:t>
            </w:r>
            <w:r w:rsidR="007E3866">
              <w:rPr>
                <w:rFonts w:ascii="Arial" w:hAnsi="Arial" w:cs="Arial"/>
                <w:b/>
                <w:bCs/>
              </w:rPr>
              <w:t xml:space="preserve"> 10.00     123</w:t>
            </w:r>
          </w:p>
          <w:p w:rsidR="00932E59" w:rsidRDefault="007E3866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ст. пр. </w:t>
            </w:r>
            <w:proofErr w:type="gramStart"/>
            <w:r>
              <w:rPr>
                <w:rFonts w:ascii="Arial" w:hAnsi="Arial" w:cs="Arial"/>
                <w:b/>
                <w:bCs/>
              </w:rPr>
              <w:t>Павлова Т.А. (для ин.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</w:rPr>
              <w:t>Студентов)    11.00     131а</w:t>
            </w:r>
            <w:proofErr w:type="gramEnd"/>
          </w:p>
        </w:tc>
      </w:tr>
      <w:tr w:rsidR="00932E59" w:rsidTr="001938CC">
        <w:trPr>
          <w:cantSplit/>
          <w:trHeight w:val="298"/>
        </w:trPr>
        <w:tc>
          <w:tcPr>
            <w:tcW w:w="1045" w:type="pct"/>
          </w:tcPr>
          <w:p w:rsidR="00932E59" w:rsidRDefault="00932E5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30.01.23</w:t>
            </w:r>
          </w:p>
          <w:p w:rsidR="00932E59" w:rsidRDefault="00932E5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1892" w:type="pct"/>
          </w:tcPr>
          <w:p w:rsidR="00932E59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</w:t>
            </w:r>
          </w:p>
          <w:p w:rsidR="00932E59" w:rsidRDefault="00932E59" w:rsidP="003F44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</w:t>
            </w:r>
          </w:p>
          <w:p w:rsidR="007E3866" w:rsidRDefault="007E3866" w:rsidP="003F44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10.00     125</w:t>
            </w:r>
          </w:p>
          <w:p w:rsidR="00B23103" w:rsidRDefault="00B23103" w:rsidP="003F44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ст. пр. </w:t>
            </w:r>
            <w:proofErr w:type="gramStart"/>
            <w:r>
              <w:rPr>
                <w:rFonts w:ascii="Arial" w:hAnsi="Arial" w:cs="Arial"/>
                <w:b/>
                <w:bCs/>
              </w:rPr>
              <w:t>Павлова Т.А. (для ин.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</w:rPr>
              <w:t>Студентов)    11.00     131а</w:t>
            </w:r>
            <w:proofErr w:type="gramEnd"/>
          </w:p>
        </w:tc>
        <w:tc>
          <w:tcPr>
            <w:tcW w:w="2063" w:type="pct"/>
            <w:gridSpan w:val="3"/>
          </w:tcPr>
          <w:p w:rsidR="00932E59" w:rsidRDefault="00932E59" w:rsidP="005650EE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932E59" w:rsidRDefault="00932E59" w:rsidP="005650EE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932E59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2E59" w:rsidTr="000C41FA">
        <w:trPr>
          <w:cantSplit/>
          <w:trHeight w:val="298"/>
        </w:trPr>
        <w:tc>
          <w:tcPr>
            <w:tcW w:w="1045" w:type="pct"/>
          </w:tcPr>
          <w:p w:rsidR="00932E59" w:rsidRDefault="00932E5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31.01.23</w:t>
            </w:r>
          </w:p>
          <w:p w:rsidR="00932E59" w:rsidRDefault="00932E5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1892" w:type="pct"/>
          </w:tcPr>
          <w:p w:rsidR="00932E59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3" w:type="pct"/>
            <w:gridSpan w:val="3"/>
          </w:tcPr>
          <w:p w:rsidR="00932E59" w:rsidRDefault="00932E59" w:rsidP="000E1D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</w:t>
            </w:r>
          </w:p>
          <w:p w:rsidR="00932E59" w:rsidRDefault="00932E59" w:rsidP="000E1D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 </w:t>
            </w:r>
          </w:p>
          <w:p w:rsidR="00932E59" w:rsidRDefault="00B23103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10.00     125</w:t>
            </w:r>
          </w:p>
        </w:tc>
      </w:tr>
      <w:tr w:rsidR="00932E59" w:rsidTr="000C41FA">
        <w:trPr>
          <w:cantSplit/>
          <w:trHeight w:val="298"/>
        </w:trPr>
        <w:tc>
          <w:tcPr>
            <w:tcW w:w="1045" w:type="pct"/>
          </w:tcPr>
          <w:p w:rsidR="00932E59" w:rsidRDefault="00932E5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01.02.23</w:t>
            </w:r>
          </w:p>
          <w:p w:rsidR="00932E59" w:rsidRDefault="00932E5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1892" w:type="pct"/>
          </w:tcPr>
          <w:p w:rsidR="00932E59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32E59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3" w:type="pct"/>
            <w:gridSpan w:val="3"/>
          </w:tcPr>
          <w:p w:rsidR="00932E59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32E59" w:rsidRDefault="00932E59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B23B4" w:rsidRDefault="005B23B4" w:rsidP="005B23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5B23B4" w:rsidRDefault="005B23B4" w:rsidP="005B23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5B23B4" w:rsidRDefault="005B23B4" w:rsidP="005B23B4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D65657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22910"/>
    <w:rsid w:val="00025C6B"/>
    <w:rsid w:val="00060A15"/>
    <w:rsid w:val="00067029"/>
    <w:rsid w:val="00081D5A"/>
    <w:rsid w:val="00097DC7"/>
    <w:rsid w:val="000C41FA"/>
    <w:rsid w:val="000C46DF"/>
    <w:rsid w:val="000D57D8"/>
    <w:rsid w:val="000E1D91"/>
    <w:rsid w:val="00144226"/>
    <w:rsid w:val="00156B6D"/>
    <w:rsid w:val="001768CB"/>
    <w:rsid w:val="00190CAF"/>
    <w:rsid w:val="001938CC"/>
    <w:rsid w:val="0019489D"/>
    <w:rsid w:val="001A4AC5"/>
    <w:rsid w:val="001B02A5"/>
    <w:rsid w:val="001C6682"/>
    <w:rsid w:val="001D4303"/>
    <w:rsid w:val="001D5F93"/>
    <w:rsid w:val="001E4901"/>
    <w:rsid w:val="001F3B9D"/>
    <w:rsid w:val="00230E0C"/>
    <w:rsid w:val="002314C0"/>
    <w:rsid w:val="00234705"/>
    <w:rsid w:val="0026278B"/>
    <w:rsid w:val="002717E9"/>
    <w:rsid w:val="00275517"/>
    <w:rsid w:val="002A418E"/>
    <w:rsid w:val="002E2C5B"/>
    <w:rsid w:val="002F1BCF"/>
    <w:rsid w:val="0031441C"/>
    <w:rsid w:val="0031680C"/>
    <w:rsid w:val="00317EB7"/>
    <w:rsid w:val="003352FB"/>
    <w:rsid w:val="00361C70"/>
    <w:rsid w:val="003805EA"/>
    <w:rsid w:val="00392885"/>
    <w:rsid w:val="003937C3"/>
    <w:rsid w:val="003A556E"/>
    <w:rsid w:val="003A6FAE"/>
    <w:rsid w:val="003A793B"/>
    <w:rsid w:val="003C02C4"/>
    <w:rsid w:val="003F17D5"/>
    <w:rsid w:val="003F445B"/>
    <w:rsid w:val="00415478"/>
    <w:rsid w:val="004638CE"/>
    <w:rsid w:val="00481FF5"/>
    <w:rsid w:val="004A06E0"/>
    <w:rsid w:val="004C5A23"/>
    <w:rsid w:val="004D2CC6"/>
    <w:rsid w:val="004D5506"/>
    <w:rsid w:val="004D5AE5"/>
    <w:rsid w:val="004E2CBC"/>
    <w:rsid w:val="004E3157"/>
    <w:rsid w:val="004F29FD"/>
    <w:rsid w:val="004F2C23"/>
    <w:rsid w:val="00500AB5"/>
    <w:rsid w:val="0050281A"/>
    <w:rsid w:val="00511800"/>
    <w:rsid w:val="0051739A"/>
    <w:rsid w:val="00530894"/>
    <w:rsid w:val="005466E5"/>
    <w:rsid w:val="00547C94"/>
    <w:rsid w:val="00564BC5"/>
    <w:rsid w:val="005650EE"/>
    <w:rsid w:val="00580F07"/>
    <w:rsid w:val="005849AA"/>
    <w:rsid w:val="005963ED"/>
    <w:rsid w:val="00597B54"/>
    <w:rsid w:val="005B23B4"/>
    <w:rsid w:val="005D32C4"/>
    <w:rsid w:val="005E293F"/>
    <w:rsid w:val="005F0061"/>
    <w:rsid w:val="005F5AED"/>
    <w:rsid w:val="00602DD9"/>
    <w:rsid w:val="00604A5D"/>
    <w:rsid w:val="006204E8"/>
    <w:rsid w:val="00621968"/>
    <w:rsid w:val="0063198B"/>
    <w:rsid w:val="00657BC9"/>
    <w:rsid w:val="006A6AB8"/>
    <w:rsid w:val="006B3C24"/>
    <w:rsid w:val="006C39A3"/>
    <w:rsid w:val="006D18FD"/>
    <w:rsid w:val="006E7161"/>
    <w:rsid w:val="006F6FB6"/>
    <w:rsid w:val="00700B6E"/>
    <w:rsid w:val="00704DEA"/>
    <w:rsid w:val="007246C8"/>
    <w:rsid w:val="00744906"/>
    <w:rsid w:val="0078554C"/>
    <w:rsid w:val="00795B33"/>
    <w:rsid w:val="007E3866"/>
    <w:rsid w:val="00830D77"/>
    <w:rsid w:val="008445EC"/>
    <w:rsid w:val="00847649"/>
    <w:rsid w:val="008533AB"/>
    <w:rsid w:val="008559AD"/>
    <w:rsid w:val="00856093"/>
    <w:rsid w:val="00864199"/>
    <w:rsid w:val="00875E24"/>
    <w:rsid w:val="00877BD2"/>
    <w:rsid w:val="00896CEF"/>
    <w:rsid w:val="00897A6F"/>
    <w:rsid w:val="008A6815"/>
    <w:rsid w:val="008C2A1A"/>
    <w:rsid w:val="008D30FD"/>
    <w:rsid w:val="008D60AD"/>
    <w:rsid w:val="00911B88"/>
    <w:rsid w:val="00932E59"/>
    <w:rsid w:val="00945437"/>
    <w:rsid w:val="009B5C16"/>
    <w:rsid w:val="009E45D7"/>
    <w:rsid w:val="009F17BC"/>
    <w:rsid w:val="009F6A8B"/>
    <w:rsid w:val="00A33FB0"/>
    <w:rsid w:val="00A50CAB"/>
    <w:rsid w:val="00A67584"/>
    <w:rsid w:val="00AA2436"/>
    <w:rsid w:val="00AB5536"/>
    <w:rsid w:val="00AF5BCF"/>
    <w:rsid w:val="00B23103"/>
    <w:rsid w:val="00B47B63"/>
    <w:rsid w:val="00B53485"/>
    <w:rsid w:val="00B649FF"/>
    <w:rsid w:val="00B74A3E"/>
    <w:rsid w:val="00B932D5"/>
    <w:rsid w:val="00BA5FD1"/>
    <w:rsid w:val="00BB310C"/>
    <w:rsid w:val="00BB759C"/>
    <w:rsid w:val="00BE3450"/>
    <w:rsid w:val="00BF0D70"/>
    <w:rsid w:val="00C10CB7"/>
    <w:rsid w:val="00C12131"/>
    <w:rsid w:val="00C27376"/>
    <w:rsid w:val="00C31BA1"/>
    <w:rsid w:val="00C3636C"/>
    <w:rsid w:val="00C4016B"/>
    <w:rsid w:val="00C53B8D"/>
    <w:rsid w:val="00C53E5B"/>
    <w:rsid w:val="00C54D8C"/>
    <w:rsid w:val="00C929E7"/>
    <w:rsid w:val="00C93891"/>
    <w:rsid w:val="00CA5623"/>
    <w:rsid w:val="00CB08A7"/>
    <w:rsid w:val="00CE51A4"/>
    <w:rsid w:val="00CF6107"/>
    <w:rsid w:val="00D17316"/>
    <w:rsid w:val="00D65657"/>
    <w:rsid w:val="00D7490F"/>
    <w:rsid w:val="00D94294"/>
    <w:rsid w:val="00DD2C29"/>
    <w:rsid w:val="00E471F8"/>
    <w:rsid w:val="00E5177A"/>
    <w:rsid w:val="00E535CE"/>
    <w:rsid w:val="00E55F03"/>
    <w:rsid w:val="00E64961"/>
    <w:rsid w:val="00E6616F"/>
    <w:rsid w:val="00E862DB"/>
    <w:rsid w:val="00EB5A0A"/>
    <w:rsid w:val="00EC4468"/>
    <w:rsid w:val="00EC50D6"/>
    <w:rsid w:val="00ED4117"/>
    <w:rsid w:val="00EE5AE5"/>
    <w:rsid w:val="00EE76D2"/>
    <w:rsid w:val="00EF4D64"/>
    <w:rsid w:val="00F016EB"/>
    <w:rsid w:val="00F17476"/>
    <w:rsid w:val="00F46DAA"/>
    <w:rsid w:val="00F51AF3"/>
    <w:rsid w:val="00F67849"/>
    <w:rsid w:val="00FB6D72"/>
    <w:rsid w:val="00FF0135"/>
    <w:rsid w:val="00FF0AAE"/>
    <w:rsid w:val="00FF2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BAAA8-C9CB-4176-9E3C-37936EF9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2</cp:revision>
  <cp:lastPrinted>2018-11-29T10:45:00Z</cp:lastPrinted>
  <dcterms:created xsi:type="dcterms:W3CDTF">2023-01-10T10:40:00Z</dcterms:created>
  <dcterms:modified xsi:type="dcterms:W3CDTF">2023-01-10T10:40:00Z</dcterms:modified>
</cp:coreProperties>
</file>