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393B4D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E277A2">
        <w:rPr>
          <w:rFonts w:ascii="Arial" w:hAnsi="Arial" w:cs="Arial"/>
          <w:b w:val="0"/>
          <w:bCs w:val="0"/>
        </w:rPr>
        <w:t xml:space="preserve"> </w:t>
      </w:r>
      <w:r w:rsidR="00250A94">
        <w:rPr>
          <w:rFonts w:ascii="Arial" w:hAnsi="Arial" w:cs="Arial"/>
          <w:b w:val="0"/>
          <w:bCs w:val="0"/>
        </w:rPr>
        <w:t xml:space="preserve">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E277A2" w:rsidP="00E277A2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07 </w:t>
      </w:r>
      <w:r w:rsidR="00E47D98">
        <w:rPr>
          <w:rFonts w:ascii="Arial" w:hAnsi="Arial" w:cs="Arial"/>
          <w:sz w:val="18"/>
          <w:szCs w:val="18"/>
        </w:rPr>
        <w:t>мая</w:t>
      </w:r>
      <w:r w:rsidR="00B931F8">
        <w:rPr>
          <w:rFonts w:ascii="Arial" w:hAnsi="Arial" w:cs="Arial"/>
          <w:sz w:val="18"/>
          <w:szCs w:val="18"/>
        </w:rPr>
        <w:t xml:space="preserve"> 2021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B931F8">
        <w:rPr>
          <w:rFonts w:ascii="Arial" w:hAnsi="Arial" w:cs="Arial"/>
          <w:b/>
          <w:bCs/>
          <w:i/>
          <w:iCs/>
          <w:sz w:val="32"/>
        </w:rPr>
        <w:t>20/2021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1C13B1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proofErr w:type="spellStart"/>
      <w:r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1572"/>
        <w:gridCol w:w="2421"/>
        <w:gridCol w:w="1973"/>
        <w:gridCol w:w="427"/>
        <w:gridCol w:w="22"/>
        <w:gridCol w:w="2423"/>
      </w:tblGrid>
      <w:tr w:rsidR="003143DC" w:rsidTr="003143DC">
        <w:trPr>
          <w:trHeight w:val="298"/>
        </w:trPr>
        <w:tc>
          <w:tcPr>
            <w:tcW w:w="997" w:type="pct"/>
            <w:gridSpan w:val="2"/>
          </w:tcPr>
          <w:p w:rsidR="003143DC" w:rsidRDefault="003143DC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334" w:type="pct"/>
          </w:tcPr>
          <w:p w:rsidR="003143DC" w:rsidRDefault="003143DC" w:rsidP="00751F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334" w:type="pct"/>
            <w:gridSpan w:val="3"/>
          </w:tcPr>
          <w:p w:rsidR="003143DC" w:rsidRPr="008B5D8C" w:rsidRDefault="003143DC" w:rsidP="00751F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335" w:type="pct"/>
          </w:tcPr>
          <w:p w:rsidR="003143DC" w:rsidRPr="008B5D8C" w:rsidRDefault="003143DC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3143D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143DC" w:rsidRPr="004A7B4E" w:rsidRDefault="003143DC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07.06  понедельник</w:t>
            </w:r>
          </w:p>
        </w:tc>
        <w:tc>
          <w:tcPr>
            <w:tcW w:w="4003" w:type="pct"/>
            <w:gridSpan w:val="5"/>
          </w:tcPr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Консультация</w:t>
            </w:r>
          </w:p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Основы связей с общественностью</w:t>
            </w:r>
          </w:p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доц. Курганова Е.Б.</w:t>
            </w:r>
          </w:p>
          <w:p w:rsidR="003143DC" w:rsidRPr="008B5D8C" w:rsidRDefault="00822B76" w:rsidP="00B039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03995" w:rsidRPr="0052352A">
              <w:rPr>
                <w:rFonts w:ascii="Arial" w:hAnsi="Arial" w:cs="Arial"/>
                <w:b/>
              </w:rPr>
              <w:t>.00       123</w:t>
            </w:r>
          </w:p>
        </w:tc>
      </w:tr>
      <w:tr w:rsidR="00B03995" w:rsidTr="00B03995">
        <w:trPr>
          <w:cantSplit/>
          <w:trHeight w:val="298"/>
        </w:trPr>
        <w:tc>
          <w:tcPr>
            <w:tcW w:w="997" w:type="pct"/>
            <w:gridSpan w:val="2"/>
          </w:tcPr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2656" w:type="pct"/>
            <w:gridSpan w:val="3"/>
          </w:tcPr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Основы связей с общественностью</w:t>
            </w:r>
          </w:p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доц. Курганова Е.Б.</w:t>
            </w:r>
          </w:p>
          <w:p w:rsidR="00B03995" w:rsidRPr="0052352A" w:rsidRDefault="00822B76" w:rsidP="00B039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15.00       108</w:t>
            </w:r>
          </w:p>
        </w:tc>
        <w:tc>
          <w:tcPr>
            <w:tcW w:w="1347" w:type="pct"/>
            <w:gridSpan w:val="2"/>
          </w:tcPr>
          <w:p w:rsidR="00B03995" w:rsidRPr="0052352A" w:rsidRDefault="00B03995" w:rsidP="005235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3995" w:rsidTr="00B03995">
        <w:trPr>
          <w:cantSplit/>
          <w:trHeight w:val="298"/>
        </w:trPr>
        <w:tc>
          <w:tcPr>
            <w:tcW w:w="997" w:type="pct"/>
            <w:gridSpan w:val="2"/>
          </w:tcPr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среда  </w:t>
            </w:r>
          </w:p>
        </w:tc>
        <w:tc>
          <w:tcPr>
            <w:tcW w:w="2656" w:type="pct"/>
            <w:gridSpan w:val="3"/>
          </w:tcPr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pct"/>
            <w:gridSpan w:val="2"/>
          </w:tcPr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Основы связей с общественностью</w:t>
            </w:r>
          </w:p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доц. Курганова Е.Б.</w:t>
            </w:r>
          </w:p>
          <w:p w:rsidR="00B03995" w:rsidRPr="0052352A" w:rsidRDefault="00822B76" w:rsidP="00B039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15.00       108</w:t>
            </w:r>
          </w:p>
        </w:tc>
      </w:tr>
      <w:tr w:rsidR="003143D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143DC" w:rsidRPr="004A7B4E" w:rsidRDefault="003143DC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3143DC" w:rsidRPr="004A7B4E" w:rsidRDefault="003143DC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четверг</w:t>
            </w:r>
          </w:p>
        </w:tc>
        <w:tc>
          <w:tcPr>
            <w:tcW w:w="4003" w:type="pct"/>
            <w:gridSpan w:val="5"/>
          </w:tcPr>
          <w:p w:rsidR="003143DC" w:rsidRPr="0052352A" w:rsidRDefault="003143DC" w:rsidP="006E47C7">
            <w:pPr>
              <w:jc w:val="center"/>
              <w:rPr>
                <w:rFonts w:ascii="Arial" w:hAnsi="Arial" w:cs="Arial"/>
                <w:b/>
              </w:rPr>
            </w:pPr>
          </w:p>
          <w:p w:rsidR="003143DC" w:rsidRPr="0052352A" w:rsidRDefault="003143DC" w:rsidP="006E47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143D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143DC" w:rsidRPr="004A7B4E" w:rsidRDefault="003143DC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3143DC" w:rsidRPr="004A7B4E" w:rsidRDefault="003143DC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  <w:gridSpan w:val="5"/>
          </w:tcPr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Консультация </w:t>
            </w:r>
          </w:p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История </w:t>
            </w:r>
          </w:p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3143DC" w:rsidRPr="0052352A" w:rsidRDefault="00CF13BA" w:rsidP="00B0399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03995" w:rsidRPr="0052352A">
              <w:rPr>
                <w:rFonts w:ascii="Arial" w:hAnsi="Arial" w:cs="Arial"/>
                <w:b/>
              </w:rPr>
              <w:t xml:space="preserve">.00     </w:t>
            </w:r>
            <w:r>
              <w:rPr>
                <w:rFonts w:ascii="Arial" w:hAnsi="Arial" w:cs="Arial"/>
                <w:b/>
              </w:rPr>
              <w:t xml:space="preserve">   123</w:t>
            </w:r>
          </w:p>
        </w:tc>
      </w:tr>
      <w:tr w:rsidR="00B03995" w:rsidTr="00ED3DC9">
        <w:trPr>
          <w:cantSplit/>
          <w:trHeight w:val="298"/>
        </w:trPr>
        <w:tc>
          <w:tcPr>
            <w:tcW w:w="997" w:type="pct"/>
            <w:gridSpan w:val="2"/>
          </w:tcPr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14.06</w:t>
            </w:r>
          </w:p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656" w:type="pct"/>
            <w:gridSpan w:val="3"/>
          </w:tcPr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История </w:t>
            </w:r>
          </w:p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52352A">
              <w:rPr>
                <w:rFonts w:ascii="Arial" w:hAnsi="Arial" w:cs="Arial"/>
                <w:b/>
              </w:rPr>
              <w:t xml:space="preserve">.00     </w:t>
            </w:r>
            <w:r w:rsidR="00CF13BA">
              <w:rPr>
                <w:rFonts w:ascii="Arial" w:hAnsi="Arial" w:cs="Arial"/>
                <w:b/>
              </w:rPr>
              <w:t xml:space="preserve">   129</w:t>
            </w:r>
          </w:p>
        </w:tc>
        <w:tc>
          <w:tcPr>
            <w:tcW w:w="1347" w:type="pct"/>
            <w:gridSpan w:val="2"/>
          </w:tcPr>
          <w:p w:rsidR="00B03995" w:rsidRPr="0052352A" w:rsidRDefault="00B03995" w:rsidP="005235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3995" w:rsidTr="00ED3DC9">
        <w:trPr>
          <w:cantSplit/>
          <w:trHeight w:val="298"/>
        </w:trPr>
        <w:tc>
          <w:tcPr>
            <w:tcW w:w="997" w:type="pct"/>
            <w:gridSpan w:val="2"/>
          </w:tcPr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15.06</w:t>
            </w:r>
          </w:p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2656" w:type="pct"/>
            <w:gridSpan w:val="3"/>
          </w:tcPr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pct"/>
            <w:gridSpan w:val="2"/>
          </w:tcPr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История </w:t>
            </w:r>
          </w:p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B03995" w:rsidRPr="0052352A" w:rsidRDefault="00B03995" w:rsidP="00B039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52352A">
              <w:rPr>
                <w:rFonts w:ascii="Arial" w:hAnsi="Arial" w:cs="Arial"/>
                <w:b/>
              </w:rPr>
              <w:t xml:space="preserve">.00    </w:t>
            </w:r>
            <w:r w:rsidR="00CF13BA">
              <w:rPr>
                <w:rFonts w:ascii="Arial" w:hAnsi="Arial" w:cs="Arial"/>
                <w:b/>
              </w:rPr>
              <w:t>129</w:t>
            </w: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3995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16.06 </w:t>
            </w:r>
          </w:p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  <w:gridSpan w:val="5"/>
          </w:tcPr>
          <w:p w:rsidR="00B03995" w:rsidRPr="0052352A" w:rsidRDefault="00B03995" w:rsidP="00751F43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3995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17.06</w:t>
            </w:r>
          </w:p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03" w:type="pct"/>
            <w:gridSpan w:val="5"/>
          </w:tcPr>
          <w:p w:rsidR="00ED3DC9" w:rsidRPr="0052352A" w:rsidRDefault="00ED3DC9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Консультация</w:t>
            </w:r>
          </w:p>
          <w:p w:rsidR="00ED3DC9" w:rsidRPr="0052352A" w:rsidRDefault="00ED3DC9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52352A">
              <w:rPr>
                <w:rFonts w:ascii="Arial" w:hAnsi="Arial" w:cs="Arial"/>
                <w:b/>
              </w:rPr>
              <w:t>Бебчук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Е.М. </w:t>
            </w:r>
          </w:p>
          <w:p w:rsidR="00B03995" w:rsidRPr="0052352A" w:rsidRDefault="00CF13BA" w:rsidP="00ED3D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12.</w:t>
            </w:r>
            <w:r w:rsidR="00ED3DC9">
              <w:rPr>
                <w:rFonts w:ascii="Arial" w:hAnsi="Arial" w:cs="Arial"/>
                <w:b/>
              </w:rPr>
              <w:t>00</w:t>
            </w:r>
            <w:r w:rsidR="00ED3DC9" w:rsidRPr="0052352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123</w:t>
            </w:r>
          </w:p>
        </w:tc>
      </w:tr>
      <w:tr w:rsidR="00ED3DC9" w:rsidTr="00ED3DC9">
        <w:trPr>
          <w:cantSplit/>
          <w:trHeight w:val="298"/>
        </w:trPr>
        <w:tc>
          <w:tcPr>
            <w:tcW w:w="997" w:type="pct"/>
            <w:gridSpan w:val="2"/>
          </w:tcPr>
          <w:p w:rsidR="00ED3DC9" w:rsidRPr="004A7B4E" w:rsidRDefault="00ED3DC9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18.06</w:t>
            </w:r>
          </w:p>
          <w:p w:rsidR="00ED3DC9" w:rsidRPr="004A7B4E" w:rsidRDefault="00ED3DC9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2656" w:type="pct"/>
            <w:gridSpan w:val="3"/>
          </w:tcPr>
          <w:p w:rsidR="00ED3DC9" w:rsidRPr="0052352A" w:rsidRDefault="00ED3DC9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52352A">
              <w:rPr>
                <w:rFonts w:ascii="Arial" w:hAnsi="Arial" w:cs="Arial"/>
                <w:b/>
              </w:rPr>
              <w:t>Бебчук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Е.М. </w:t>
            </w:r>
          </w:p>
          <w:p w:rsidR="00ED3DC9" w:rsidRPr="0052352A" w:rsidRDefault="00CF13BA" w:rsidP="00ED3D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ED3DC9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      108</w:t>
            </w:r>
            <w:r w:rsidR="00ED3DC9" w:rsidRPr="0052352A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347" w:type="pct"/>
            <w:gridSpan w:val="2"/>
          </w:tcPr>
          <w:p w:rsidR="00ED3DC9" w:rsidRPr="0052352A" w:rsidRDefault="00ED3DC9" w:rsidP="005235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3DC9" w:rsidTr="00ED3DC9">
        <w:trPr>
          <w:cantSplit/>
          <w:trHeight w:val="298"/>
        </w:trPr>
        <w:tc>
          <w:tcPr>
            <w:tcW w:w="997" w:type="pct"/>
            <w:gridSpan w:val="2"/>
          </w:tcPr>
          <w:p w:rsidR="00ED3DC9" w:rsidRPr="004A7B4E" w:rsidRDefault="00ED3DC9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19.06</w:t>
            </w:r>
          </w:p>
          <w:p w:rsidR="00ED3DC9" w:rsidRPr="004A7B4E" w:rsidRDefault="00ED3DC9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2656" w:type="pct"/>
            <w:gridSpan w:val="3"/>
          </w:tcPr>
          <w:p w:rsidR="00ED3DC9" w:rsidRPr="0052352A" w:rsidRDefault="00ED3DC9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47" w:type="pct"/>
            <w:gridSpan w:val="2"/>
          </w:tcPr>
          <w:p w:rsidR="00ED3DC9" w:rsidRPr="0052352A" w:rsidRDefault="00ED3DC9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52352A">
              <w:rPr>
                <w:rFonts w:ascii="Arial" w:hAnsi="Arial" w:cs="Arial"/>
                <w:b/>
              </w:rPr>
              <w:t>Бебчук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Е.М. </w:t>
            </w:r>
          </w:p>
          <w:p w:rsidR="00ED3DC9" w:rsidRPr="0052352A" w:rsidRDefault="00CF13BA" w:rsidP="00ED3D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ED3DC9">
              <w:rPr>
                <w:rFonts w:ascii="Arial" w:hAnsi="Arial" w:cs="Arial"/>
                <w:b/>
              </w:rPr>
              <w:t>.00</w:t>
            </w:r>
            <w:r w:rsidR="00ED3DC9" w:rsidRPr="0052352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108</w:t>
            </w:r>
          </w:p>
        </w:tc>
      </w:tr>
      <w:tr w:rsidR="00B03995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21.06 понедельник</w:t>
            </w:r>
          </w:p>
        </w:tc>
        <w:tc>
          <w:tcPr>
            <w:tcW w:w="4003" w:type="pct"/>
            <w:gridSpan w:val="5"/>
          </w:tcPr>
          <w:p w:rsidR="00B03995" w:rsidRPr="0052352A" w:rsidRDefault="00B03995" w:rsidP="00751F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3995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03995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22.06  </w:t>
            </w:r>
          </w:p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4003" w:type="pct"/>
            <w:gridSpan w:val="5"/>
          </w:tcPr>
          <w:p w:rsidR="00ED3DC9" w:rsidRPr="0052352A" w:rsidRDefault="00ED3DC9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Консультация </w:t>
            </w:r>
          </w:p>
          <w:p w:rsidR="00ED3DC9" w:rsidRPr="0052352A" w:rsidRDefault="00ED3DC9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История русской и зарубежной литературы</w:t>
            </w:r>
          </w:p>
          <w:p w:rsidR="00ED3DC9" w:rsidRPr="0052352A" w:rsidRDefault="00ED3DC9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Козлова Н.Н., проф. </w:t>
            </w:r>
            <w:proofErr w:type="spellStart"/>
            <w:r w:rsidRPr="0052352A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В.В.</w:t>
            </w:r>
          </w:p>
          <w:p w:rsidR="00B03995" w:rsidRPr="0052352A" w:rsidRDefault="00ED3DC9" w:rsidP="00ED3D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14.00</w:t>
            </w:r>
            <w:r w:rsidR="00CF13BA">
              <w:rPr>
                <w:rFonts w:ascii="Arial" w:hAnsi="Arial" w:cs="Arial"/>
                <w:b/>
              </w:rPr>
              <w:t xml:space="preserve">      123</w:t>
            </w:r>
          </w:p>
        </w:tc>
      </w:tr>
      <w:tr w:rsidR="00ED3DC9" w:rsidTr="00ED3DC9">
        <w:trPr>
          <w:cantSplit/>
          <w:trHeight w:val="298"/>
        </w:trPr>
        <w:tc>
          <w:tcPr>
            <w:tcW w:w="997" w:type="pct"/>
            <w:gridSpan w:val="2"/>
          </w:tcPr>
          <w:p w:rsidR="00ED3DC9" w:rsidRPr="004A7B4E" w:rsidRDefault="00ED3DC9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23.06  </w:t>
            </w:r>
          </w:p>
          <w:p w:rsidR="00ED3DC9" w:rsidRPr="004A7B4E" w:rsidRDefault="00ED3DC9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среда</w:t>
            </w:r>
          </w:p>
        </w:tc>
        <w:tc>
          <w:tcPr>
            <w:tcW w:w="2421" w:type="pct"/>
            <w:gridSpan w:val="2"/>
          </w:tcPr>
          <w:p w:rsidR="00ED3DC9" w:rsidRPr="0052352A" w:rsidRDefault="00ED3DC9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История русской и зарубежной литературы</w:t>
            </w:r>
          </w:p>
          <w:p w:rsidR="0070721E" w:rsidRDefault="00ED3DC9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доц. Козлова Н.Н.,</w:t>
            </w:r>
          </w:p>
          <w:p w:rsidR="00ED3DC9" w:rsidRPr="0052352A" w:rsidRDefault="004255F0" w:rsidP="00ED3D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bookmarkStart w:id="0" w:name="_GoBack"/>
            <w:bookmarkEnd w:id="0"/>
            <w:r w:rsidR="00ED3DC9" w:rsidRPr="0052352A">
              <w:rPr>
                <w:rFonts w:ascii="Arial" w:hAnsi="Arial" w:cs="Arial"/>
                <w:b/>
              </w:rPr>
              <w:t xml:space="preserve"> проф. </w:t>
            </w:r>
            <w:proofErr w:type="spellStart"/>
            <w:r w:rsidR="00ED3DC9" w:rsidRPr="0052352A">
              <w:rPr>
                <w:rFonts w:ascii="Arial" w:hAnsi="Arial" w:cs="Arial"/>
                <w:b/>
              </w:rPr>
              <w:t>Хорольский</w:t>
            </w:r>
            <w:proofErr w:type="spellEnd"/>
            <w:r w:rsidR="00ED3DC9" w:rsidRPr="0052352A">
              <w:rPr>
                <w:rFonts w:ascii="Arial" w:hAnsi="Arial" w:cs="Arial"/>
                <w:b/>
              </w:rPr>
              <w:t xml:space="preserve"> В.В.</w:t>
            </w:r>
          </w:p>
          <w:p w:rsidR="00ED3DC9" w:rsidRPr="0052352A" w:rsidRDefault="00CF13BA" w:rsidP="00ED3D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ED3DC9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      125</w:t>
            </w:r>
          </w:p>
          <w:p w:rsidR="00ED3DC9" w:rsidRPr="0052352A" w:rsidRDefault="00ED3DC9" w:rsidP="00E277A2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82" w:type="pct"/>
            <w:gridSpan w:val="3"/>
          </w:tcPr>
          <w:p w:rsidR="00ED3DC9" w:rsidRPr="0052352A" w:rsidRDefault="00ED3DC9" w:rsidP="00E277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3DC9" w:rsidTr="00ED3DC9">
        <w:trPr>
          <w:cantSplit/>
          <w:trHeight w:val="298"/>
        </w:trPr>
        <w:tc>
          <w:tcPr>
            <w:tcW w:w="997" w:type="pct"/>
            <w:gridSpan w:val="2"/>
          </w:tcPr>
          <w:p w:rsidR="00ED3DC9" w:rsidRDefault="00ED3DC9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24.06 </w:t>
            </w:r>
          </w:p>
          <w:p w:rsidR="00ED3DC9" w:rsidRPr="004A7B4E" w:rsidRDefault="00ED3DC9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четверг                </w:t>
            </w:r>
          </w:p>
        </w:tc>
        <w:tc>
          <w:tcPr>
            <w:tcW w:w="2421" w:type="pct"/>
            <w:gridSpan w:val="2"/>
          </w:tcPr>
          <w:p w:rsidR="00ED3DC9" w:rsidRPr="0052352A" w:rsidRDefault="00ED3DC9" w:rsidP="00E277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pct"/>
            <w:gridSpan w:val="3"/>
          </w:tcPr>
          <w:p w:rsidR="00ED3DC9" w:rsidRPr="0052352A" w:rsidRDefault="00ED3DC9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История русской и зарубежной литературы</w:t>
            </w:r>
          </w:p>
          <w:p w:rsidR="00ED3DC9" w:rsidRPr="0052352A" w:rsidRDefault="00ED3DC9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Козлова Н.Н., проф. </w:t>
            </w:r>
            <w:proofErr w:type="spellStart"/>
            <w:r w:rsidRPr="0052352A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В.В.</w:t>
            </w:r>
          </w:p>
          <w:p w:rsidR="00ED3DC9" w:rsidRPr="0052352A" w:rsidRDefault="00CF13BA" w:rsidP="00ED3D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ED3DC9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   125</w:t>
            </w:r>
          </w:p>
          <w:p w:rsidR="00ED3DC9" w:rsidRPr="0052352A" w:rsidRDefault="00ED3DC9" w:rsidP="00E277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43D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143DC" w:rsidRPr="004A7B4E" w:rsidRDefault="003143DC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25.06</w:t>
            </w:r>
          </w:p>
          <w:p w:rsidR="003143DC" w:rsidRPr="004A7B4E" w:rsidRDefault="003143DC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  <w:gridSpan w:val="5"/>
          </w:tcPr>
          <w:p w:rsidR="003143DC" w:rsidRPr="0052352A" w:rsidRDefault="003143DC" w:rsidP="001F7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38B3" w:rsidTr="008339C8">
        <w:trPr>
          <w:gridAfter w:val="6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C30E9"/>
    <w:rsid w:val="000C5FB2"/>
    <w:rsid w:val="000D6644"/>
    <w:rsid w:val="000F2CE0"/>
    <w:rsid w:val="000F3C66"/>
    <w:rsid w:val="00100DA7"/>
    <w:rsid w:val="00101B98"/>
    <w:rsid w:val="00125DC5"/>
    <w:rsid w:val="00162D89"/>
    <w:rsid w:val="0018411A"/>
    <w:rsid w:val="00191A92"/>
    <w:rsid w:val="001B20DC"/>
    <w:rsid w:val="001B2E87"/>
    <w:rsid w:val="001C13B1"/>
    <w:rsid w:val="001D254B"/>
    <w:rsid w:val="001F0598"/>
    <w:rsid w:val="001F724D"/>
    <w:rsid w:val="002019CA"/>
    <w:rsid w:val="00201DC2"/>
    <w:rsid w:val="00217C07"/>
    <w:rsid w:val="00225F0C"/>
    <w:rsid w:val="00250A94"/>
    <w:rsid w:val="00253CA3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143DC"/>
    <w:rsid w:val="00322551"/>
    <w:rsid w:val="00323DD1"/>
    <w:rsid w:val="00323E40"/>
    <w:rsid w:val="003254FC"/>
    <w:rsid w:val="00347CE3"/>
    <w:rsid w:val="0037250B"/>
    <w:rsid w:val="003738B3"/>
    <w:rsid w:val="00376D1E"/>
    <w:rsid w:val="00393B4D"/>
    <w:rsid w:val="003F0512"/>
    <w:rsid w:val="003F3B68"/>
    <w:rsid w:val="00403556"/>
    <w:rsid w:val="004255F0"/>
    <w:rsid w:val="00433F70"/>
    <w:rsid w:val="0044462D"/>
    <w:rsid w:val="004D7A91"/>
    <w:rsid w:val="004E4B8F"/>
    <w:rsid w:val="004E52F3"/>
    <w:rsid w:val="0052352A"/>
    <w:rsid w:val="0055097C"/>
    <w:rsid w:val="00596C36"/>
    <w:rsid w:val="005A19E3"/>
    <w:rsid w:val="005A57CC"/>
    <w:rsid w:val="005A6130"/>
    <w:rsid w:val="005C02AC"/>
    <w:rsid w:val="005D61C8"/>
    <w:rsid w:val="005E5047"/>
    <w:rsid w:val="0061350B"/>
    <w:rsid w:val="00615521"/>
    <w:rsid w:val="006155F3"/>
    <w:rsid w:val="00653905"/>
    <w:rsid w:val="00666363"/>
    <w:rsid w:val="0067170F"/>
    <w:rsid w:val="006727BF"/>
    <w:rsid w:val="00686729"/>
    <w:rsid w:val="0069543F"/>
    <w:rsid w:val="006978FF"/>
    <w:rsid w:val="006D7833"/>
    <w:rsid w:val="006E47C7"/>
    <w:rsid w:val="00705156"/>
    <w:rsid w:val="0070721E"/>
    <w:rsid w:val="0070733F"/>
    <w:rsid w:val="00710832"/>
    <w:rsid w:val="0072354B"/>
    <w:rsid w:val="00725773"/>
    <w:rsid w:val="00735A15"/>
    <w:rsid w:val="00752BDC"/>
    <w:rsid w:val="0079449B"/>
    <w:rsid w:val="007B2A3B"/>
    <w:rsid w:val="007B4403"/>
    <w:rsid w:val="007C5402"/>
    <w:rsid w:val="00813C52"/>
    <w:rsid w:val="00822B76"/>
    <w:rsid w:val="00824A86"/>
    <w:rsid w:val="008261CD"/>
    <w:rsid w:val="008339C8"/>
    <w:rsid w:val="00883523"/>
    <w:rsid w:val="0089431E"/>
    <w:rsid w:val="008949E4"/>
    <w:rsid w:val="00897018"/>
    <w:rsid w:val="008B5D8C"/>
    <w:rsid w:val="008C31CC"/>
    <w:rsid w:val="008F096F"/>
    <w:rsid w:val="008F7C95"/>
    <w:rsid w:val="00902DEC"/>
    <w:rsid w:val="0091671D"/>
    <w:rsid w:val="00921516"/>
    <w:rsid w:val="0092702A"/>
    <w:rsid w:val="00935577"/>
    <w:rsid w:val="00944385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E772C"/>
    <w:rsid w:val="009F085F"/>
    <w:rsid w:val="00A04086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A2873"/>
    <w:rsid w:val="00AD23E2"/>
    <w:rsid w:val="00AD343F"/>
    <w:rsid w:val="00AD7BE0"/>
    <w:rsid w:val="00AF7B48"/>
    <w:rsid w:val="00B03995"/>
    <w:rsid w:val="00B054D0"/>
    <w:rsid w:val="00B071B8"/>
    <w:rsid w:val="00B12AFB"/>
    <w:rsid w:val="00B25F91"/>
    <w:rsid w:val="00B27495"/>
    <w:rsid w:val="00B32D7D"/>
    <w:rsid w:val="00B340BF"/>
    <w:rsid w:val="00B379DB"/>
    <w:rsid w:val="00B41A6B"/>
    <w:rsid w:val="00B63E5C"/>
    <w:rsid w:val="00B8439B"/>
    <w:rsid w:val="00B931F8"/>
    <w:rsid w:val="00B932D5"/>
    <w:rsid w:val="00B9606E"/>
    <w:rsid w:val="00BA3E84"/>
    <w:rsid w:val="00BB31BC"/>
    <w:rsid w:val="00BB5025"/>
    <w:rsid w:val="00BC7462"/>
    <w:rsid w:val="00BF0CA2"/>
    <w:rsid w:val="00C548D7"/>
    <w:rsid w:val="00C66C2B"/>
    <w:rsid w:val="00C700BB"/>
    <w:rsid w:val="00C91002"/>
    <w:rsid w:val="00CB4435"/>
    <w:rsid w:val="00CC1CF8"/>
    <w:rsid w:val="00CC5A6B"/>
    <w:rsid w:val="00CE73D6"/>
    <w:rsid w:val="00CE75E9"/>
    <w:rsid w:val="00CF13BA"/>
    <w:rsid w:val="00CF6107"/>
    <w:rsid w:val="00D0539A"/>
    <w:rsid w:val="00D30339"/>
    <w:rsid w:val="00D44CBB"/>
    <w:rsid w:val="00D520B1"/>
    <w:rsid w:val="00D571A2"/>
    <w:rsid w:val="00D87750"/>
    <w:rsid w:val="00DD4721"/>
    <w:rsid w:val="00E17716"/>
    <w:rsid w:val="00E277A2"/>
    <w:rsid w:val="00E46611"/>
    <w:rsid w:val="00E47D98"/>
    <w:rsid w:val="00E620E3"/>
    <w:rsid w:val="00E71E09"/>
    <w:rsid w:val="00E74AB4"/>
    <w:rsid w:val="00EB0FE5"/>
    <w:rsid w:val="00EB52E5"/>
    <w:rsid w:val="00EC18FB"/>
    <w:rsid w:val="00EC4AFE"/>
    <w:rsid w:val="00EC6A0A"/>
    <w:rsid w:val="00ED3DC9"/>
    <w:rsid w:val="00ED4949"/>
    <w:rsid w:val="00ED502D"/>
    <w:rsid w:val="00EE3700"/>
    <w:rsid w:val="00EF73F1"/>
    <w:rsid w:val="00F00998"/>
    <w:rsid w:val="00F02077"/>
    <w:rsid w:val="00F24613"/>
    <w:rsid w:val="00F32476"/>
    <w:rsid w:val="00F429F7"/>
    <w:rsid w:val="00F65EC2"/>
    <w:rsid w:val="00F84375"/>
    <w:rsid w:val="00FD0818"/>
    <w:rsid w:val="00FF1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44C7-3C57-42A3-8D53-E5FB2783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10</cp:revision>
  <cp:lastPrinted>2021-05-11T10:59:00Z</cp:lastPrinted>
  <dcterms:created xsi:type="dcterms:W3CDTF">2021-04-06T07:59:00Z</dcterms:created>
  <dcterms:modified xsi:type="dcterms:W3CDTF">2021-05-11T11:00:00Z</dcterms:modified>
</cp:coreProperties>
</file>