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УТВЕРЖДАЮ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Декан факультета журналистики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                                                     Тулупов В.В.</w:t>
      </w:r>
    </w:p>
    <w:p w:rsidR="001A35C2" w:rsidRDefault="00AC358B" w:rsidP="0003505D">
      <w:pPr>
        <w:jc w:val="right"/>
      </w:pP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  <w:t>_____________________________</w:t>
      </w:r>
    </w:p>
    <w:p w:rsidR="001A35C2" w:rsidRDefault="00AC358B" w:rsidP="0003505D">
      <w:pPr>
        <w:jc w:val="right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2948B0">
        <w:rPr>
          <w:rFonts w:ascii="Arial" w:hAnsi="Arial" w:cs="Arial"/>
          <w:color w:val="000000"/>
          <w:sz w:val="16"/>
          <w:szCs w:val="16"/>
        </w:rPr>
        <w:t xml:space="preserve">1 семестр </w:t>
      </w:r>
      <w:r w:rsidR="00D06E42" w:rsidRPr="00D06E42">
        <w:rPr>
          <w:rFonts w:ascii="Arial" w:hAnsi="Arial" w:cs="Arial"/>
          <w:color w:val="000000"/>
          <w:sz w:val="16"/>
          <w:szCs w:val="16"/>
        </w:rPr>
        <w:t>2021-2022</w:t>
      </w:r>
      <w:r w:rsidR="00D06E42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уч. г.</w:t>
      </w:r>
    </w:p>
    <w:p w:rsidR="001A35C2" w:rsidRDefault="00811DB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01.09.2021</w:t>
      </w:r>
    </w:p>
    <w:p w:rsidR="001A35C2" w:rsidRDefault="00AC358B">
      <w:pPr>
        <w:pStyle w:val="6"/>
      </w:pPr>
      <w:r>
        <w:rPr>
          <w:sz w:val="22"/>
          <w:szCs w:val="22"/>
        </w:rPr>
        <w:t>1 КУРС</w:t>
      </w:r>
      <w:r>
        <w:rPr>
          <w:bCs w:val="0"/>
          <w:sz w:val="22"/>
          <w:szCs w:val="22"/>
        </w:rPr>
        <w:t xml:space="preserve"> </w:t>
      </w:r>
    </w:p>
    <w:p w:rsidR="001A35C2" w:rsidRDefault="00AC358B">
      <w:pPr>
        <w:pStyle w:val="6"/>
        <w:rPr>
          <w:sz w:val="22"/>
          <w:szCs w:val="22"/>
        </w:rPr>
      </w:pPr>
      <w:r>
        <w:rPr>
          <w:bCs w:val="0"/>
          <w:sz w:val="22"/>
          <w:szCs w:val="22"/>
        </w:rPr>
        <w:t>направление «Журналистика» (бакалавриат)</w:t>
      </w:r>
    </w:p>
    <w:p w:rsidR="001A35C2" w:rsidRDefault="001A35C2">
      <w:pPr>
        <w:pStyle w:val="6"/>
        <w:jc w:val="left"/>
        <w:rPr>
          <w:bCs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994"/>
        <w:gridCol w:w="2339"/>
        <w:gridCol w:w="37"/>
        <w:gridCol w:w="80"/>
        <w:gridCol w:w="1654"/>
        <w:gridCol w:w="301"/>
        <w:gridCol w:w="24"/>
        <w:gridCol w:w="61"/>
        <w:gridCol w:w="45"/>
        <w:gridCol w:w="16"/>
        <w:gridCol w:w="48"/>
        <w:gridCol w:w="7"/>
        <w:gridCol w:w="109"/>
        <w:gridCol w:w="1540"/>
        <w:gridCol w:w="3004"/>
        <w:gridCol w:w="14"/>
      </w:tblGrid>
      <w:tr w:rsidR="00D06E42" w:rsidRPr="00D06E42" w:rsidTr="00C830EE">
        <w:trPr>
          <w:cantSplit/>
          <w:trHeight w:val="400"/>
          <w:jc w:val="center"/>
        </w:trPr>
        <w:tc>
          <w:tcPr>
            <w:tcW w:w="321" w:type="pct"/>
            <w:shd w:val="clear" w:color="auto" w:fill="A6A6A6"/>
            <w:vAlign w:val="center"/>
          </w:tcPr>
          <w:p w:rsidR="00D06E42" w:rsidRPr="00D06E42" w:rsidRDefault="00D06E42" w:rsidP="00086B7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6A6A6"/>
            <w:vAlign w:val="center"/>
          </w:tcPr>
          <w:p w:rsidR="00D06E42" w:rsidRPr="00D06E42" w:rsidRDefault="00D06E42" w:rsidP="00086B77">
            <w:pPr>
              <w:pStyle w:val="1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pct"/>
            <w:gridSpan w:val="5"/>
            <w:shd w:val="clear" w:color="auto" w:fill="A6A6A6"/>
            <w:vAlign w:val="center"/>
          </w:tcPr>
          <w:p w:rsidR="00D06E42" w:rsidRPr="00D06E42" w:rsidRDefault="00D06E42" w:rsidP="00086B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 подгруппа</w:t>
            </w:r>
          </w:p>
        </w:tc>
        <w:tc>
          <w:tcPr>
            <w:tcW w:w="2492" w:type="pct"/>
            <w:gridSpan w:val="10"/>
            <w:shd w:val="clear" w:color="auto" w:fill="A6A6A6"/>
            <w:vAlign w:val="center"/>
          </w:tcPr>
          <w:p w:rsidR="00D06E42" w:rsidRPr="00D06E42" w:rsidRDefault="00D06E42" w:rsidP="00086B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2 подгруппа</w:t>
            </w:r>
          </w:p>
        </w:tc>
      </w:tr>
      <w:tr w:rsidR="00D06E42" w:rsidRPr="00D06E42" w:rsidTr="00141C41">
        <w:trPr>
          <w:cantSplit/>
          <w:trHeight w:val="137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ПН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1672" w:type="pct"/>
            <w:gridSpan w:val="5"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2" w:type="pct"/>
            <w:gridSpan w:val="10"/>
            <w:shd w:val="clear" w:color="auto" w:fill="auto"/>
            <w:vAlign w:val="center"/>
          </w:tcPr>
          <w:p w:rsidR="00D06E42" w:rsidRPr="00D06E42" w:rsidRDefault="00D06E42" w:rsidP="00B01577">
            <w:pPr>
              <w:pStyle w:val="22"/>
              <w:snapToGrid w:val="0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914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1672" w:type="pct"/>
            <w:gridSpan w:val="5"/>
            <w:vMerge w:val="restart"/>
            <w:shd w:val="clear" w:color="auto" w:fill="auto"/>
            <w:vAlign w:val="center"/>
          </w:tcPr>
          <w:p w:rsidR="00D06E42" w:rsidRPr="00D06E42" w:rsidRDefault="00D06E42" w:rsidP="00BE2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2" w:type="pct"/>
            <w:gridSpan w:val="10"/>
            <w:shd w:val="clear" w:color="auto" w:fill="auto"/>
            <w:vAlign w:val="center"/>
          </w:tcPr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Речевая культура устной и письменной коммуникации (орфография)</w:t>
            </w:r>
          </w:p>
          <w:p w:rsidR="00D06E42" w:rsidRPr="00D06E42" w:rsidRDefault="00144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  <w:p w:rsidR="00D06E42" w:rsidRPr="00D06E42" w:rsidRDefault="00D06E42" w:rsidP="00642BFE">
            <w:pPr>
              <w:pStyle w:val="5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 xml:space="preserve">к.ф.н. /Курасова Е.В. </w:t>
            </w:r>
          </w:p>
        </w:tc>
      </w:tr>
      <w:tr w:rsidR="00D06E42" w:rsidRPr="00D06E42" w:rsidTr="00C830EE">
        <w:trPr>
          <w:cantSplit/>
          <w:trHeight w:val="619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72" w:type="pct"/>
            <w:gridSpan w:val="5"/>
            <w:vMerge/>
            <w:shd w:val="clear" w:color="auto" w:fill="auto"/>
            <w:vAlign w:val="center"/>
          </w:tcPr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pct"/>
            <w:gridSpan w:val="10"/>
            <w:shd w:val="clear" w:color="auto" w:fill="auto"/>
            <w:vAlign w:val="center"/>
          </w:tcPr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Речевая культура устной и письменной коммуникации (орфоэпия)</w:t>
            </w:r>
          </w:p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к.ф.н. Курасова Е.В</w:t>
            </w:r>
          </w:p>
          <w:p w:rsidR="00D06E42" w:rsidRPr="00D06E42" w:rsidRDefault="00D06E42" w:rsidP="00C30A48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 xml:space="preserve"> 128</w:t>
            </w:r>
          </w:p>
        </w:tc>
      </w:tr>
      <w:tr w:rsidR="00D06E42" w:rsidRPr="00D06E42" w:rsidTr="00C830EE">
        <w:trPr>
          <w:cantSplit/>
          <w:trHeight w:val="559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69121A" w:rsidRPr="00D06E42" w:rsidRDefault="0069121A" w:rsidP="006912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Основы теории литературы </w:t>
            </w:r>
          </w:p>
          <w:p w:rsidR="0069121A" w:rsidRPr="00D06E42" w:rsidRDefault="0069121A" w:rsidP="006912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проф. Савинков С.В.</w:t>
            </w:r>
          </w:p>
          <w:p w:rsidR="00D06E42" w:rsidRDefault="0069121A" w:rsidP="006912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06E42"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(лекция)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</w:tr>
      <w:tr w:rsidR="00D06E42" w:rsidRPr="00D06E42" w:rsidTr="00C830EE">
        <w:trPr>
          <w:cantSplit/>
          <w:trHeight w:val="614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Основы журналистики (ОЖ)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доц. Гордеев Ю.А. </w:t>
            </w:r>
          </w:p>
          <w:p w:rsidR="00D06E42" w:rsidRPr="00D06E42" w:rsidRDefault="00D06E42" w:rsidP="00573E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123 (практика)</w:t>
            </w:r>
          </w:p>
        </w:tc>
      </w:tr>
      <w:tr w:rsidR="00D06E42" w:rsidRPr="00D06E42" w:rsidTr="00141C41">
        <w:trPr>
          <w:cantSplit/>
          <w:trHeight w:val="33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141C41" w:rsidRDefault="00D06E42" w:rsidP="00141C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Физкультура и спорт</w:t>
            </w:r>
          </w:p>
        </w:tc>
      </w:tr>
      <w:tr w:rsidR="00141C41" w:rsidRPr="00D06E42" w:rsidTr="00141C41">
        <w:trPr>
          <w:cantSplit/>
          <w:trHeight w:val="27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141C41" w:rsidRPr="00D06E42" w:rsidRDefault="00141C4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41C41" w:rsidRPr="00D06E42" w:rsidRDefault="00141C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141C41" w:rsidRPr="00D06E42" w:rsidRDefault="00141C41" w:rsidP="00573E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9273DB">
        <w:trPr>
          <w:cantSplit/>
          <w:trHeight w:val="129"/>
          <w:jc w:val="center"/>
        </w:trPr>
        <w:tc>
          <w:tcPr>
            <w:tcW w:w="321" w:type="pct"/>
            <w:shd w:val="clear" w:color="auto" w:fill="808080"/>
            <w:vAlign w:val="center"/>
          </w:tcPr>
          <w:p w:rsidR="00D06E42" w:rsidRPr="00D06E42" w:rsidRDefault="00D06E42">
            <w:pPr>
              <w:pStyle w:val="5"/>
              <w:snapToGrid w:val="0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808080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808080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06" w:type="pct"/>
            <w:gridSpan w:val="11"/>
            <w:shd w:val="clear" w:color="auto" w:fill="808080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808080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55" w:type="pct"/>
            <w:gridSpan w:val="2"/>
            <w:shd w:val="clear" w:color="auto" w:fill="808080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6E42" w:rsidRPr="00D06E42" w:rsidTr="009273DB">
        <w:trPr>
          <w:cantSplit/>
          <w:trHeight w:val="345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6E42">
              <w:rPr>
                <w:rFonts w:ascii="Arial" w:hAnsi="Arial" w:cs="Arial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1893" w:type="pct"/>
            <w:gridSpan w:val="12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pct"/>
            <w:gridSpan w:val="3"/>
            <w:shd w:val="clear" w:color="auto" w:fill="auto"/>
            <w:vAlign w:val="center"/>
          </w:tcPr>
          <w:p w:rsidR="00D06E42" w:rsidRPr="00D06E42" w:rsidRDefault="00D06E42" w:rsidP="00D4427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9273DB">
        <w:trPr>
          <w:cantSplit/>
          <w:trHeight w:val="1058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1893" w:type="pct"/>
            <w:gridSpan w:val="12"/>
            <w:shd w:val="clear" w:color="auto" w:fill="auto"/>
            <w:vAlign w:val="center"/>
          </w:tcPr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Речевая культура устной и письменной коммуникации (орфография)</w:t>
            </w: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доц.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Бебчук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Е.М. </w:t>
            </w: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Речевая культура устной и письменной коммуникации </w:t>
            </w: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доц.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Бебчук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Е.М. </w:t>
            </w:r>
          </w:p>
          <w:p w:rsidR="00D06E42" w:rsidRPr="00D06E42" w:rsidRDefault="00D06E42" w:rsidP="00F43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орфоэпия</w:t>
            </w:r>
          </w:p>
          <w:p w:rsidR="00D06E42" w:rsidRPr="00D06E42" w:rsidRDefault="00D06E42" w:rsidP="00573E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2271" w:type="pct"/>
            <w:gridSpan w:val="3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764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История отечественной литературы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доц. Гладышева С.Н. (практика)</w:t>
            </w:r>
          </w:p>
          <w:p w:rsidR="00D06E42" w:rsidRPr="00D06E42" w:rsidRDefault="00D06E42" w:rsidP="00086B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</w:tr>
      <w:tr w:rsidR="00D06E42" w:rsidRPr="00D06E42" w:rsidTr="00C830EE">
        <w:trPr>
          <w:cantSplit/>
          <w:trHeight w:val="161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Основы теории литературы 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проф. Савинков С.В.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125 (практика)</w:t>
            </w:r>
          </w:p>
        </w:tc>
      </w:tr>
      <w:tr w:rsidR="00D06E42" w:rsidRPr="00D06E42" w:rsidTr="009273DB">
        <w:trPr>
          <w:cantSplit/>
          <w:trHeight w:val="199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1893" w:type="pct"/>
            <w:gridSpan w:val="12"/>
            <w:shd w:val="clear" w:color="auto" w:fill="auto"/>
          </w:tcPr>
          <w:p w:rsidR="00D06E42" w:rsidRPr="00D06E42" w:rsidRDefault="00D06E42" w:rsidP="00A91E6E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 xml:space="preserve">Речевая культура устной и </w:t>
            </w:r>
          </w:p>
          <w:p w:rsidR="00D06E42" w:rsidRPr="00D06E42" w:rsidRDefault="00D06E42" w:rsidP="00A91E6E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письменной коммуникации (пунктуация)</w:t>
            </w:r>
          </w:p>
          <w:p w:rsidR="00D06E42" w:rsidRPr="00D06E42" w:rsidRDefault="00D06E42" w:rsidP="00A91E6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Павлова</w:t>
            </w:r>
          </w:p>
          <w:p w:rsidR="00D06E42" w:rsidRPr="00D06E42" w:rsidRDefault="00D06E42" w:rsidP="00A91E6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125</w:t>
            </w:r>
          </w:p>
        </w:tc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D06E42" w:rsidRPr="00D06E42" w:rsidRDefault="00D06E42" w:rsidP="003D1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Современные информационные технологии</w:t>
            </w:r>
          </w:p>
          <w:p w:rsidR="00D06E42" w:rsidRPr="00D06E42" w:rsidRDefault="00D06E42" w:rsidP="009273DB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 xml:space="preserve">Доц. </w:t>
            </w:r>
            <w:proofErr w:type="spellStart"/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>Кажикин</w:t>
            </w:r>
            <w:proofErr w:type="spellEnd"/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 xml:space="preserve"> А.А.</w:t>
            </w:r>
          </w:p>
          <w:p w:rsidR="00D06E42" w:rsidRPr="00D06E42" w:rsidRDefault="00D06E42" w:rsidP="003D1644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>126</w:t>
            </w:r>
          </w:p>
        </w:tc>
      </w:tr>
      <w:tr w:rsidR="00D06E42" w:rsidRPr="00D06E42" w:rsidTr="00141C41">
        <w:trPr>
          <w:cantSplit/>
          <w:trHeight w:val="14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93" w:type="pct"/>
            <w:gridSpan w:val="12"/>
            <w:shd w:val="clear" w:color="auto" w:fill="auto"/>
            <w:vAlign w:val="center"/>
          </w:tcPr>
          <w:p w:rsidR="00D06E42" w:rsidRPr="00D06E42" w:rsidRDefault="00D06E42" w:rsidP="00141C41">
            <w:pPr>
              <w:autoSpaceDE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D06E42" w:rsidRPr="00D06E42" w:rsidRDefault="00D06E42">
            <w:pPr>
              <w:autoSpaceDE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6E42" w:rsidRPr="00D06E42" w:rsidTr="00141C41">
        <w:trPr>
          <w:cantSplit/>
          <w:trHeight w:val="204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086B7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830EE" w:rsidRPr="00D06E42" w:rsidTr="00C830EE">
        <w:trPr>
          <w:cantSplit/>
          <w:trHeight w:val="139"/>
          <w:jc w:val="center"/>
        </w:trPr>
        <w:tc>
          <w:tcPr>
            <w:tcW w:w="321" w:type="pct"/>
            <w:shd w:val="clear" w:color="auto" w:fill="808080"/>
            <w:vAlign w:val="center"/>
          </w:tcPr>
          <w:p w:rsidR="00C830EE" w:rsidRPr="00D06E42" w:rsidRDefault="00C830EE">
            <w:pPr>
              <w:pStyle w:val="5"/>
              <w:snapToGrid w:val="0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808080"/>
            <w:vAlign w:val="center"/>
          </w:tcPr>
          <w:p w:rsidR="00C830EE" w:rsidRPr="00D06E42" w:rsidRDefault="00C830E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4" w:type="pct"/>
            <w:gridSpan w:val="7"/>
            <w:shd w:val="clear" w:color="auto" w:fill="808080"/>
            <w:vAlign w:val="center"/>
          </w:tcPr>
          <w:p w:rsidR="00C830EE" w:rsidRPr="00D06E42" w:rsidRDefault="00C830E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0" w:type="pct"/>
            <w:gridSpan w:val="8"/>
            <w:shd w:val="clear" w:color="auto" w:fill="808080"/>
            <w:vAlign w:val="center"/>
          </w:tcPr>
          <w:p w:rsidR="00C830EE" w:rsidRPr="00D06E42" w:rsidRDefault="00C830E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30EE" w:rsidRPr="00D06E42" w:rsidTr="00141C41">
        <w:trPr>
          <w:cantSplit/>
          <w:trHeight w:val="53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C830EE" w:rsidRPr="00D06E42" w:rsidRDefault="00C830EE">
            <w:pPr>
              <w:pStyle w:val="5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СР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C830EE" w:rsidRPr="00D06E42" w:rsidRDefault="00C830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1704" w:type="pct"/>
            <w:gridSpan w:val="7"/>
            <w:shd w:val="clear" w:color="auto" w:fill="auto"/>
            <w:vAlign w:val="center"/>
          </w:tcPr>
          <w:p w:rsidR="00C830EE" w:rsidRPr="00D06E42" w:rsidRDefault="00C830E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60" w:type="pct"/>
            <w:gridSpan w:val="8"/>
            <w:vMerge w:val="restart"/>
            <w:shd w:val="clear" w:color="auto" w:fill="auto"/>
            <w:vAlign w:val="center"/>
          </w:tcPr>
          <w:p w:rsidR="00C830EE" w:rsidRPr="00D06E42" w:rsidRDefault="00C830E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830EE" w:rsidRPr="00D06E42" w:rsidTr="00C830EE">
        <w:trPr>
          <w:cantSplit/>
          <w:trHeight w:val="22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C830EE" w:rsidRPr="00D06E42" w:rsidRDefault="00C830EE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830EE" w:rsidRPr="00D06E42" w:rsidRDefault="00C830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4" w:type="pct"/>
            <w:gridSpan w:val="7"/>
            <w:shd w:val="clear" w:color="auto" w:fill="auto"/>
            <w:vAlign w:val="center"/>
          </w:tcPr>
          <w:p w:rsidR="00C830EE" w:rsidRPr="00C830EE" w:rsidRDefault="00C830EE" w:rsidP="00C830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830E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Фотодело</w:t>
            </w:r>
          </w:p>
          <w:p w:rsidR="00C830EE" w:rsidRPr="00C830EE" w:rsidRDefault="00C830EE" w:rsidP="00C830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830E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Фотостудия</w:t>
            </w:r>
          </w:p>
          <w:p w:rsidR="00C830EE" w:rsidRPr="00C830EE" w:rsidRDefault="00C830EE" w:rsidP="00C830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830E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Доц. Маслов А.С.</w:t>
            </w:r>
          </w:p>
          <w:p w:rsidR="00C830EE" w:rsidRPr="00D06E42" w:rsidRDefault="00C830EE" w:rsidP="00C830E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830EE">
              <w:rPr>
                <w:rFonts w:ascii="Arial" w:hAnsi="Arial" w:cs="Arial"/>
                <w:sz w:val="18"/>
                <w:szCs w:val="18"/>
                <w:highlight w:val="yellow"/>
              </w:rPr>
              <w:t>132</w:t>
            </w:r>
          </w:p>
        </w:tc>
        <w:tc>
          <w:tcPr>
            <w:tcW w:w="2460" w:type="pct"/>
            <w:gridSpan w:val="8"/>
            <w:vMerge/>
            <w:shd w:val="clear" w:color="auto" w:fill="auto"/>
            <w:vAlign w:val="center"/>
          </w:tcPr>
          <w:p w:rsidR="00C830EE" w:rsidRPr="00D06E42" w:rsidRDefault="00C830E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58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F42F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Техника и технология СМИ </w:t>
            </w:r>
          </w:p>
          <w:p w:rsidR="00D06E42" w:rsidRPr="00D06E42" w:rsidRDefault="00D06E42" w:rsidP="00F42F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Проф.  Тулупов В. В. </w:t>
            </w:r>
          </w:p>
          <w:p w:rsidR="00D06E42" w:rsidRPr="00D06E42" w:rsidRDefault="00D06E42" w:rsidP="009273DB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</w:tr>
      <w:tr w:rsidR="00D06E42" w:rsidRPr="00D06E42" w:rsidTr="00C830EE">
        <w:trPr>
          <w:cantSplit/>
          <w:trHeight w:val="92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1672" w:type="pct"/>
            <w:gridSpan w:val="5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Технология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медиатворчества</w:t>
            </w:r>
            <w:proofErr w:type="spellEnd"/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ст. преп.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Хомчук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-Черная Т.Н.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2" w:type="pct"/>
            <w:gridSpan w:val="10"/>
            <w:shd w:val="clear" w:color="auto" w:fill="auto"/>
            <w:vAlign w:val="center"/>
          </w:tcPr>
          <w:p w:rsidR="00D06E42" w:rsidRPr="00D06E42" w:rsidRDefault="00D06E42" w:rsidP="003D164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42" w:rsidRPr="00D06E42" w:rsidRDefault="00D06E42" w:rsidP="003D1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Технология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медиатворчества</w:t>
            </w:r>
            <w:proofErr w:type="spellEnd"/>
          </w:p>
          <w:p w:rsidR="00D06E42" w:rsidRPr="00D06E42" w:rsidRDefault="00D06E42" w:rsidP="003D1644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>118</w:t>
            </w:r>
          </w:p>
          <w:p w:rsidR="00D06E42" w:rsidRPr="00D06E42" w:rsidRDefault="00D06E42" w:rsidP="009A43BD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06E42">
              <w:rPr>
                <w:rFonts w:ascii="Arial" w:hAnsi="Arial" w:cs="Arial"/>
                <w:bCs w:val="0"/>
                <w:sz w:val="18"/>
                <w:szCs w:val="18"/>
              </w:rPr>
              <w:t>К.ф.н. Горохов М.Ю.</w:t>
            </w:r>
          </w:p>
          <w:p w:rsidR="00D06E42" w:rsidRPr="00D06E42" w:rsidRDefault="00D06E42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520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История зарубежной литературы</w:t>
            </w:r>
          </w:p>
          <w:p w:rsidR="00D06E42" w:rsidRPr="00D06E42" w:rsidRDefault="00D06E42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к.ф.н.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Лысякова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Ю.А.  (лекция)</w:t>
            </w:r>
          </w:p>
          <w:p w:rsidR="009273DB" w:rsidRPr="00D06E42" w:rsidRDefault="00D06E42" w:rsidP="009273DB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130 </w:t>
            </w:r>
          </w:p>
        </w:tc>
      </w:tr>
      <w:tr w:rsidR="00C830EE" w:rsidRPr="00D06E42" w:rsidTr="00C830EE">
        <w:trPr>
          <w:cantSplit/>
          <w:trHeight w:val="41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C830EE" w:rsidRPr="00D06E42" w:rsidRDefault="00C830E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830EE" w:rsidRPr="00D06E42" w:rsidRDefault="00C830E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C830EE" w:rsidRDefault="00C830EE" w:rsidP="00C830EE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30EE" w:rsidRPr="00D06E42" w:rsidRDefault="00C830EE" w:rsidP="00C830EE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E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Физкультура и спорт</w:t>
            </w:r>
          </w:p>
          <w:p w:rsidR="00C830EE" w:rsidRPr="00D06E42" w:rsidRDefault="00C830EE">
            <w:pPr>
              <w:pStyle w:val="22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26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C830EE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29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jc w:val="center"/>
        </w:trPr>
        <w:tc>
          <w:tcPr>
            <w:tcW w:w="1767" w:type="pct"/>
            <w:gridSpan w:val="5"/>
            <w:shd w:val="clear" w:color="auto" w:fill="A5A5A5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3" w:type="pct"/>
            <w:gridSpan w:val="12"/>
            <w:shd w:val="clear" w:color="auto" w:fill="A5A5A5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353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ЧТ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746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F42F73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Технология  </w:t>
            </w:r>
            <w:proofErr w:type="spellStart"/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медиатворчества</w:t>
            </w:r>
            <w:proofErr w:type="spellEnd"/>
          </w:p>
          <w:p w:rsidR="00D06E42" w:rsidRPr="00D06E42" w:rsidRDefault="00D06E42" w:rsidP="00F42F73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(по 21 октября)</w:t>
            </w:r>
          </w:p>
          <w:p w:rsidR="00D06E42" w:rsidRDefault="00D06E42" w:rsidP="00F42F73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Ст. преп. </w:t>
            </w:r>
            <w:proofErr w:type="spellStart"/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Хомчук</w:t>
            </w:r>
            <w:proofErr w:type="spellEnd"/>
            <w:r w:rsidRPr="00D06E42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-Черная Т.Н. (лекция)</w:t>
            </w:r>
          </w:p>
          <w:p w:rsidR="009273DB" w:rsidRPr="00D06E42" w:rsidRDefault="00B91B76" w:rsidP="00F42F73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hyperlink r:id="rId6" w:history="1">
              <w:r w:rsidR="009273DB" w:rsidRPr="009273DB">
                <w:rPr>
                  <w:rStyle w:val="a8"/>
                  <w:rFonts w:ascii="Arial" w:eastAsia="Calibri" w:hAnsi="Arial" w:cs="Arial"/>
                  <w:b/>
                  <w:bCs/>
                  <w:iCs/>
                  <w:sz w:val="18"/>
                  <w:szCs w:val="18"/>
                  <w:lang w:eastAsia="en-US"/>
                </w:rPr>
                <w:t>https://edu.vsu.ru/course/view.php?id=11777</w:t>
              </w:r>
            </w:hyperlink>
          </w:p>
          <w:p w:rsidR="00D06E42" w:rsidRPr="00D06E42" w:rsidRDefault="00D06E42" w:rsidP="009273DB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D06E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Moodle</w:t>
            </w:r>
          </w:p>
        </w:tc>
      </w:tr>
      <w:tr w:rsidR="00D06E42" w:rsidRPr="00D06E42" w:rsidTr="00C830EE">
        <w:trPr>
          <w:cantSplit/>
          <w:trHeight w:val="38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E022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441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1681" w:type="pct"/>
            <w:gridSpan w:val="6"/>
            <w:shd w:val="clear" w:color="auto" w:fill="auto"/>
            <w:vAlign w:val="center"/>
          </w:tcPr>
          <w:p w:rsidR="00D06E42" w:rsidRPr="00D06E42" w:rsidRDefault="00D06E42" w:rsidP="002440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Фотодело</w:t>
            </w:r>
          </w:p>
          <w:p w:rsidR="00D06E42" w:rsidRPr="00D06E42" w:rsidRDefault="00D06E42" w:rsidP="002440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Фотостудия</w:t>
            </w:r>
          </w:p>
          <w:p w:rsidR="00D06E42" w:rsidRPr="00D06E42" w:rsidRDefault="00D06E42" w:rsidP="002440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Доц. Маслов А.С.</w:t>
            </w:r>
          </w:p>
          <w:p w:rsidR="00D06E42" w:rsidRPr="00D06E42" w:rsidRDefault="00D06E42" w:rsidP="001F6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2483" w:type="pct"/>
            <w:gridSpan w:val="9"/>
            <w:shd w:val="clear" w:color="auto" w:fill="auto"/>
            <w:vAlign w:val="center"/>
          </w:tcPr>
          <w:p w:rsidR="00D06E42" w:rsidRPr="00D06E42" w:rsidRDefault="00D06E42" w:rsidP="00DD5F8E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Речевая культура устной и письменной коммуникации (пунктуация)</w:t>
            </w:r>
          </w:p>
          <w:p w:rsidR="00D06E42" w:rsidRPr="00D06E42" w:rsidRDefault="00D06E42" w:rsidP="00D06E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sz w:val="18"/>
                <w:szCs w:val="18"/>
              </w:rPr>
              <w:t>Ст. преп. Павлова Т.А.</w:t>
            </w:r>
          </w:p>
          <w:p w:rsidR="00D06E42" w:rsidRPr="00D06E42" w:rsidRDefault="00D06E42" w:rsidP="001F6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sz w:val="18"/>
                <w:szCs w:val="18"/>
              </w:rPr>
              <w:t>Ауд. 108</w:t>
            </w:r>
          </w:p>
        </w:tc>
      </w:tr>
      <w:tr w:rsidR="00D06E42" w:rsidRPr="00D06E42" w:rsidTr="00C830EE">
        <w:trPr>
          <w:cantSplit/>
          <w:trHeight w:val="540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BC6476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История зарубежной литературы</w:t>
            </w:r>
          </w:p>
          <w:p w:rsidR="00D06E42" w:rsidRPr="00D06E42" w:rsidRDefault="00D06E42" w:rsidP="00BC6476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К.ф.н.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Лысякова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Ю.А. (практика) </w:t>
            </w:r>
          </w:p>
          <w:p w:rsidR="00D06E42" w:rsidRPr="00D06E42" w:rsidRDefault="00D06E42" w:rsidP="00C30A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</w:tr>
      <w:tr w:rsidR="00D06E42" w:rsidRPr="00D06E42" w:rsidTr="00C830EE">
        <w:trPr>
          <w:cantSplit/>
          <w:trHeight w:val="861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1721" w:type="pct"/>
            <w:gridSpan w:val="8"/>
            <w:shd w:val="clear" w:color="auto" w:fill="auto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5031" w:rsidRPr="00955031" w:rsidRDefault="00955031" w:rsidP="00955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bCs/>
                <w:sz w:val="18"/>
                <w:szCs w:val="18"/>
              </w:rPr>
              <w:t>Английский язык</w:t>
            </w:r>
          </w:p>
          <w:p w:rsidR="00955031" w:rsidRPr="00955031" w:rsidRDefault="00955031" w:rsidP="009550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bCs/>
                <w:sz w:val="18"/>
                <w:szCs w:val="18"/>
              </w:rPr>
              <w:t>ст. преп. Юмашева В.В.</w:t>
            </w:r>
          </w:p>
          <w:p w:rsidR="00D06E42" w:rsidRPr="00D06E42" w:rsidRDefault="00955031" w:rsidP="001F6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2443" w:type="pct"/>
            <w:gridSpan w:val="7"/>
            <w:vMerge w:val="restart"/>
            <w:shd w:val="clear" w:color="auto" w:fill="auto"/>
            <w:vAlign w:val="center"/>
          </w:tcPr>
          <w:p w:rsidR="00D06E42" w:rsidRPr="00D06E42" w:rsidRDefault="00D06E42" w:rsidP="00A25A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Фотодело</w:t>
            </w:r>
          </w:p>
          <w:p w:rsidR="00D06E42" w:rsidRPr="00D06E42" w:rsidRDefault="00D06E42" w:rsidP="00A25A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Фотостудия</w:t>
            </w:r>
          </w:p>
          <w:p w:rsidR="00D06E42" w:rsidRPr="00D06E42" w:rsidRDefault="00D06E42" w:rsidP="00A25AA4">
            <w:pPr>
              <w:pStyle w:val="22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Доц. Маслов А.С</w:t>
            </w:r>
          </w:p>
          <w:p w:rsidR="00D06E42" w:rsidRPr="00D06E42" w:rsidRDefault="00D06E42" w:rsidP="00A25A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D06E42" w:rsidRPr="00D06E42" w:rsidTr="00C830EE">
        <w:trPr>
          <w:cantSplit/>
          <w:trHeight w:val="20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1" w:type="pct"/>
            <w:gridSpan w:val="8"/>
            <w:vMerge w:val="restart"/>
            <w:shd w:val="clear" w:color="auto" w:fill="auto"/>
          </w:tcPr>
          <w:p w:rsidR="00D06E42" w:rsidRPr="00D06E42" w:rsidRDefault="00D06E42" w:rsidP="00E26010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Современные информационные технологии</w:t>
            </w:r>
          </w:p>
          <w:p w:rsidR="00D06E42" w:rsidRPr="00D06E42" w:rsidRDefault="00D06E42" w:rsidP="00E26010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Доц.  </w:t>
            </w:r>
            <w:proofErr w:type="spellStart"/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Кажикин</w:t>
            </w:r>
            <w:proofErr w:type="spellEnd"/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А.А..</w:t>
            </w:r>
          </w:p>
          <w:p w:rsidR="00D06E42" w:rsidRPr="00D06E42" w:rsidRDefault="00D06E42" w:rsidP="00E022C8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126</w:t>
            </w:r>
          </w:p>
        </w:tc>
        <w:tc>
          <w:tcPr>
            <w:tcW w:w="2443" w:type="pct"/>
            <w:gridSpan w:val="7"/>
            <w:vMerge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288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1" w:type="pct"/>
            <w:gridSpan w:val="8"/>
            <w:vMerge/>
            <w:shd w:val="clear" w:color="auto" w:fill="auto"/>
          </w:tcPr>
          <w:p w:rsidR="00D06E42" w:rsidRPr="00D06E42" w:rsidRDefault="00D06E42" w:rsidP="00BB7B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3" w:type="pct"/>
            <w:gridSpan w:val="7"/>
            <w:vMerge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jc w:val="center"/>
        </w:trPr>
        <w:tc>
          <w:tcPr>
            <w:tcW w:w="321" w:type="pct"/>
            <w:shd w:val="clear" w:color="auto" w:fill="A6A6A6"/>
            <w:vAlign w:val="center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6A6A6"/>
            <w:vAlign w:val="center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shd w:val="clear" w:color="auto" w:fill="A6A6A6"/>
            <w:vAlign w:val="center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6"/>
            <w:shd w:val="clear" w:color="auto" w:fill="A6A6A6"/>
            <w:vAlign w:val="center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gridSpan w:val="5"/>
            <w:shd w:val="clear" w:color="auto" w:fill="A6A6A6"/>
            <w:vAlign w:val="center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pct"/>
            <w:gridSpan w:val="2"/>
            <w:shd w:val="clear" w:color="auto" w:fill="A6A6A6"/>
          </w:tcPr>
          <w:p w:rsidR="00D06E42" w:rsidRPr="00D06E42" w:rsidRDefault="00D06E42">
            <w:pPr>
              <w:autoSpaceDE/>
              <w:snapToGrid w:val="0"/>
              <w:rPr>
                <w:rStyle w:val="a4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239B" w:rsidRPr="00D06E42" w:rsidTr="00C830EE">
        <w:trPr>
          <w:cantSplit/>
          <w:trHeight w:val="885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86239B" w:rsidRPr="00D06E42" w:rsidRDefault="0086239B">
            <w:pPr>
              <w:snapToGrid w:val="0"/>
              <w:rPr>
                <w:rStyle w:val="a4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6239B" w:rsidRPr="00D06E42" w:rsidRDefault="008623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ПТ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86239B" w:rsidRPr="00D06E42" w:rsidRDefault="00862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1727" w:type="pct"/>
            <w:gridSpan w:val="9"/>
            <w:shd w:val="clear" w:color="auto" w:fill="auto"/>
          </w:tcPr>
          <w:p w:rsidR="0086239B" w:rsidRPr="0086239B" w:rsidRDefault="0086239B" w:rsidP="0086239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623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Современные информационные технологии</w:t>
            </w:r>
          </w:p>
          <w:p w:rsidR="0086239B" w:rsidRDefault="0086239B" w:rsidP="001F659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623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Доц.  </w:t>
            </w:r>
            <w:proofErr w:type="spellStart"/>
            <w:r w:rsidRPr="008623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Кажикин</w:t>
            </w:r>
            <w:proofErr w:type="spellEnd"/>
            <w:r w:rsidRPr="008623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А.А..                                                                                     MOODLE</w:t>
            </w:r>
          </w:p>
          <w:p w:rsidR="00B91B76" w:rsidRPr="00B91B76" w:rsidRDefault="00B91B76" w:rsidP="001F659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bookmarkStart w:id="0" w:name="_GoBack"/>
            <w:r w:rsidRPr="00B91B76">
              <w:rPr>
                <w:rFonts w:ascii="Arial" w:hAnsi="Arial" w:cs="Arial"/>
                <w:b/>
              </w:rPr>
              <w:fldChar w:fldCharType="begin"/>
            </w:r>
            <w:r w:rsidRPr="00B91B76">
              <w:rPr>
                <w:rFonts w:ascii="Arial" w:hAnsi="Arial" w:cs="Arial"/>
                <w:b/>
              </w:rPr>
              <w:instrText xml:space="preserve"> HYPERLINK "https://edu.vsu.ru/course/view.php?id=18222" \t "_blank" </w:instrText>
            </w:r>
            <w:r w:rsidRPr="00B91B76">
              <w:rPr>
                <w:rFonts w:ascii="Arial" w:hAnsi="Arial" w:cs="Arial"/>
                <w:b/>
              </w:rPr>
              <w:fldChar w:fldCharType="separate"/>
            </w:r>
            <w:r w:rsidRPr="00B91B76">
              <w:rPr>
                <w:rStyle w:val="a8"/>
                <w:rFonts w:ascii="Arial" w:hAnsi="Arial" w:cs="Arial"/>
                <w:b/>
                <w:color w:val="005BD1"/>
                <w:shd w:val="clear" w:color="auto" w:fill="FFFFFF"/>
              </w:rPr>
              <w:t>https://edu.vsu.ru/course/view.php?id=18222</w:t>
            </w:r>
            <w:r w:rsidRPr="00B91B76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437" w:type="pct"/>
            <w:gridSpan w:val="6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6239B" w:rsidRPr="00D06E42" w:rsidRDefault="0086239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6239B" w:rsidRPr="00D06E42" w:rsidTr="00C830EE">
        <w:trPr>
          <w:cantSplit/>
          <w:trHeight w:val="135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86239B" w:rsidRPr="00D06E42" w:rsidRDefault="0086239B">
            <w:pPr>
              <w:snapToGrid w:val="0"/>
              <w:rPr>
                <w:rStyle w:val="a4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86239B" w:rsidRPr="00D06E42" w:rsidRDefault="00862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7" w:type="pct"/>
            <w:gridSpan w:val="9"/>
            <w:shd w:val="clear" w:color="auto" w:fill="auto"/>
          </w:tcPr>
          <w:p w:rsidR="0086239B" w:rsidRPr="0086239B" w:rsidRDefault="0086239B" w:rsidP="0086239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37" w:type="pct"/>
            <w:gridSpan w:val="6"/>
            <w:vMerge/>
            <w:shd w:val="clear" w:color="auto" w:fill="auto"/>
            <w:tcMar>
              <w:left w:w="0" w:type="dxa"/>
              <w:right w:w="0" w:type="dxa"/>
            </w:tcMar>
          </w:tcPr>
          <w:p w:rsidR="0086239B" w:rsidRPr="00D06E42" w:rsidRDefault="0086239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6239B" w:rsidRPr="00D06E42" w:rsidTr="00C830EE">
        <w:trPr>
          <w:cantSplit/>
          <w:trHeight w:val="9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86239B" w:rsidRPr="00D06E42" w:rsidRDefault="0086239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6239B" w:rsidRPr="00D06E42" w:rsidRDefault="008623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1721" w:type="pct"/>
            <w:gridSpan w:val="8"/>
            <w:shd w:val="clear" w:color="auto" w:fill="auto"/>
            <w:vAlign w:val="center"/>
          </w:tcPr>
          <w:p w:rsidR="0086239B" w:rsidRPr="00D06E42" w:rsidRDefault="0086239B" w:rsidP="0086239B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43" w:type="pct"/>
            <w:gridSpan w:val="7"/>
            <w:shd w:val="clear" w:color="auto" w:fill="auto"/>
            <w:vAlign w:val="center"/>
          </w:tcPr>
          <w:p w:rsidR="0086239B" w:rsidRPr="00D06E42" w:rsidRDefault="0086239B" w:rsidP="00086B77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Английский язык</w:t>
            </w:r>
          </w:p>
          <w:p w:rsidR="0086239B" w:rsidRPr="00D06E42" w:rsidRDefault="0086239B" w:rsidP="00086B77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ст. преп. Юмашева В.В.</w:t>
            </w:r>
          </w:p>
          <w:p w:rsidR="0086239B" w:rsidRPr="00D06E42" w:rsidRDefault="0086239B" w:rsidP="00086B77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</w:tr>
      <w:tr w:rsidR="00D06E42" w:rsidRPr="00D06E42" w:rsidTr="00C830EE">
        <w:trPr>
          <w:cantSplit/>
          <w:trHeight w:val="51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4164" w:type="pct"/>
            <w:gridSpan w:val="15"/>
            <w:shd w:val="clear" w:color="auto" w:fill="auto"/>
          </w:tcPr>
          <w:p w:rsidR="00D06E42" w:rsidRPr="00D06E42" w:rsidRDefault="00D06E42" w:rsidP="009273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История отечественной литературы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Гладышева С.Н. (лекция) </w:t>
            </w:r>
          </w:p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</w:p>
        </w:tc>
      </w:tr>
      <w:tr w:rsidR="00D06E42" w:rsidRPr="00D06E42" w:rsidTr="00C830EE">
        <w:trPr>
          <w:cantSplit/>
          <w:trHeight w:val="46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82" w:type="pct"/>
            <w:gridSpan w:val="11"/>
            <w:shd w:val="clear" w:color="auto" w:fill="auto"/>
            <w:vAlign w:val="center"/>
          </w:tcPr>
          <w:p w:rsidR="00D06E42" w:rsidRPr="00D06E42" w:rsidRDefault="00D06E42" w:rsidP="00C40B88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Английский язык</w:t>
            </w:r>
          </w:p>
          <w:p w:rsidR="00D06E42" w:rsidRPr="00D06E42" w:rsidRDefault="00D06E42" w:rsidP="00C40B88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ст. преп. Юмашева В.В.</w:t>
            </w:r>
          </w:p>
          <w:p w:rsidR="00D06E42" w:rsidRPr="00D06E42" w:rsidRDefault="00D06E42" w:rsidP="00C40B8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D06E42" w:rsidRPr="00D06E42" w:rsidRDefault="00D06E42" w:rsidP="00086B7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30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1776" w:type="pct"/>
            <w:gridSpan w:val="10"/>
            <w:shd w:val="clear" w:color="auto" w:fill="auto"/>
          </w:tcPr>
          <w:p w:rsidR="00D06E42" w:rsidRPr="00D06E42" w:rsidRDefault="00D06E42" w:rsidP="00086B77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pct"/>
            <w:gridSpan w:val="5"/>
            <w:shd w:val="clear" w:color="auto" w:fill="auto"/>
          </w:tcPr>
          <w:p w:rsidR="00D06E42" w:rsidRPr="00D06E42" w:rsidRDefault="00D06E42" w:rsidP="006511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42" w:rsidRPr="00D06E42" w:rsidRDefault="00D06E42" w:rsidP="006511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299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4164" w:type="pct"/>
            <w:gridSpan w:val="15"/>
            <w:shd w:val="clear" w:color="auto" w:fill="auto"/>
            <w:vAlign w:val="center"/>
          </w:tcPr>
          <w:p w:rsidR="00D06E42" w:rsidRPr="00D06E42" w:rsidRDefault="00D06E42" w:rsidP="00AD0AF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cantSplit/>
          <w:trHeight w:val="103"/>
          <w:jc w:val="center"/>
        </w:trPr>
        <w:tc>
          <w:tcPr>
            <w:tcW w:w="321" w:type="pct"/>
            <w:shd w:val="clear" w:color="auto" w:fill="808080"/>
            <w:vAlign w:val="center"/>
          </w:tcPr>
          <w:p w:rsidR="00D06E42" w:rsidRPr="00D06E42" w:rsidRDefault="00D06E42" w:rsidP="001F6597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808080"/>
            <w:vAlign w:val="center"/>
          </w:tcPr>
          <w:p w:rsidR="00D06E42" w:rsidRPr="00D06E42" w:rsidRDefault="00D06E42" w:rsidP="001F6597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8" w:type="pct"/>
            <w:gridSpan w:val="4"/>
            <w:shd w:val="clear" w:color="auto" w:fill="808080"/>
            <w:vAlign w:val="center"/>
          </w:tcPr>
          <w:p w:rsidR="00D06E42" w:rsidRPr="00D06E42" w:rsidRDefault="00D06E42" w:rsidP="001F6597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51" w:type="pct"/>
            <w:gridSpan w:val="9"/>
            <w:shd w:val="clear" w:color="auto" w:fill="808080"/>
            <w:vAlign w:val="center"/>
          </w:tcPr>
          <w:p w:rsidR="00D06E42" w:rsidRPr="00D06E42" w:rsidRDefault="00D06E42" w:rsidP="001F6597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5" w:type="pct"/>
            <w:gridSpan w:val="2"/>
            <w:shd w:val="clear" w:color="auto" w:fill="808080"/>
          </w:tcPr>
          <w:p w:rsidR="00D06E42" w:rsidRPr="00D06E42" w:rsidRDefault="00D06E42" w:rsidP="001F6597"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42" w:rsidRPr="00D06E42" w:rsidTr="00C830EE">
        <w:trPr>
          <w:gridAfter w:val="1"/>
          <w:wAfter w:w="14" w:type="pct"/>
          <w:cantSplit/>
          <w:trHeight w:val="77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4150" w:type="pct"/>
            <w:gridSpan w:val="14"/>
            <w:shd w:val="clear" w:color="auto" w:fill="auto"/>
            <w:vAlign w:val="center"/>
          </w:tcPr>
          <w:p w:rsidR="00D06E42" w:rsidRPr="00D06E42" w:rsidRDefault="00D06E42" w:rsidP="00303B4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Основы рекламы</w:t>
            </w:r>
          </w:p>
          <w:p w:rsidR="00D06E42" w:rsidRDefault="00D06E42" w:rsidP="00303B4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Доц.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Давтян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А.А.  </w:t>
            </w:r>
          </w:p>
          <w:p w:rsidR="009273DB" w:rsidRPr="00791EC3" w:rsidRDefault="00B91B76" w:rsidP="00303B4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hyperlink r:id="rId7" w:tgtFrame="_blank" w:history="1">
              <w:r w:rsidR="00791EC3" w:rsidRPr="00791EC3">
                <w:rPr>
                  <w:rStyle w:val="a8"/>
                  <w:rFonts w:ascii="Arial" w:hAnsi="Arial" w:cs="Arial"/>
                  <w:color w:val="005BD1"/>
                  <w:shd w:val="clear" w:color="auto" w:fill="FFFFFF"/>
                </w:rPr>
                <w:t>https://edu.vsu.ru/enrol/index.php?id=3015</w:t>
              </w:r>
            </w:hyperlink>
          </w:p>
          <w:p w:rsidR="00D06E42" w:rsidRPr="00D06E42" w:rsidRDefault="00D06E42" w:rsidP="00303B4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D06E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MOODLE</w:t>
            </w:r>
          </w:p>
        </w:tc>
      </w:tr>
      <w:tr w:rsidR="00D06E42" w:rsidRPr="00D06E42" w:rsidTr="00C830EE">
        <w:trPr>
          <w:gridAfter w:val="1"/>
          <w:wAfter w:w="14" w:type="pct"/>
          <w:cantSplit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4150" w:type="pct"/>
            <w:gridSpan w:val="14"/>
            <w:shd w:val="clear" w:color="auto" w:fill="auto"/>
          </w:tcPr>
          <w:p w:rsidR="00D06E42" w:rsidRPr="00D06E42" w:rsidRDefault="00D06E42" w:rsidP="004219E9">
            <w:pPr>
              <w:autoSpaceDE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06E4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Основы журналистики </w:t>
            </w:r>
          </w:p>
          <w:p w:rsidR="00D06E42" w:rsidRPr="00D06E42" w:rsidRDefault="00D06E42" w:rsidP="004219E9">
            <w:pPr>
              <w:autoSpaceDE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06E4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Доц. Гордеев Ю.А.</w:t>
            </w:r>
          </w:p>
          <w:p w:rsidR="00D06E42" w:rsidRDefault="00D06E42" w:rsidP="00086B77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MOODLE</w:t>
            </w:r>
          </w:p>
          <w:p w:rsidR="009273DB" w:rsidRPr="009273DB" w:rsidRDefault="00B91B76" w:rsidP="00086B77">
            <w:pPr>
              <w:autoSpaceDE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hyperlink r:id="rId8" w:history="1">
              <w:r w:rsidR="009273DB" w:rsidRPr="009273DB">
                <w:rPr>
                  <w:rStyle w:val="a8"/>
                  <w:rFonts w:ascii="Arial" w:eastAsia="Calibri" w:hAnsi="Arial" w:cs="Arial"/>
                  <w:b/>
                  <w:sz w:val="18"/>
                  <w:szCs w:val="18"/>
                  <w:lang w:eastAsia="en-US"/>
                </w:rPr>
                <w:t>https://edu.vsu.ru/course/view.php?id=10029</w:t>
              </w:r>
            </w:hyperlink>
          </w:p>
        </w:tc>
      </w:tr>
      <w:tr w:rsidR="00D06E42" w:rsidRPr="00D06E42" w:rsidTr="00C830EE">
        <w:trPr>
          <w:gridAfter w:val="1"/>
          <w:wAfter w:w="14" w:type="pct"/>
          <w:cantSplit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4150" w:type="pct"/>
            <w:gridSpan w:val="14"/>
            <w:shd w:val="clear" w:color="auto" w:fill="auto"/>
            <w:vAlign w:val="center"/>
          </w:tcPr>
          <w:p w:rsidR="00D06E42" w:rsidRPr="00D06E42" w:rsidRDefault="00D06E42" w:rsidP="00303B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Речевая культура  устной и письменной коммуникации </w:t>
            </w:r>
          </w:p>
          <w:p w:rsidR="00D06E42" w:rsidRPr="00D06E42" w:rsidRDefault="00D06E42" w:rsidP="009273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Доц. </w:t>
            </w:r>
            <w:proofErr w:type="spellStart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Бебчук</w:t>
            </w:r>
            <w:proofErr w:type="spellEnd"/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Е.М. (по 23 октября)</w:t>
            </w:r>
          </w:p>
          <w:p w:rsidR="00D06E42" w:rsidRDefault="00D06E42" w:rsidP="00303B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MOODLE</w:t>
            </w:r>
          </w:p>
          <w:p w:rsidR="00D06E42" w:rsidRPr="00141C41" w:rsidRDefault="00B91B76" w:rsidP="00141C4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hyperlink r:id="rId9" w:anchor="section-2" w:history="1">
              <w:r w:rsidR="00141C41" w:rsidRPr="00141C41">
                <w:rPr>
                  <w:rStyle w:val="a8"/>
                  <w:rFonts w:ascii="Arial" w:hAnsi="Arial" w:cs="Arial"/>
                  <w:b/>
                  <w:bCs/>
                  <w:sz w:val="18"/>
                  <w:szCs w:val="18"/>
                </w:rPr>
                <w:t>https://edu.vsu.ru/course/view.php?id=9983#section-2</w:t>
              </w:r>
            </w:hyperlink>
          </w:p>
        </w:tc>
      </w:tr>
      <w:tr w:rsidR="00D06E42" w:rsidRPr="00D06E42" w:rsidTr="00141C41">
        <w:trPr>
          <w:gridAfter w:val="1"/>
          <w:wAfter w:w="14" w:type="pct"/>
          <w:cantSplit/>
          <w:trHeight w:val="810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06E42" w:rsidRPr="00D06E42" w:rsidRDefault="00D06E4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06E42" w:rsidRPr="00D06E42" w:rsidRDefault="00D06E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4150" w:type="pct"/>
            <w:gridSpan w:val="14"/>
            <w:shd w:val="clear" w:color="auto" w:fill="auto"/>
            <w:vAlign w:val="center"/>
          </w:tcPr>
          <w:p w:rsidR="00D06E42" w:rsidRPr="00D06E42" w:rsidRDefault="00D06E42" w:rsidP="00071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>Техника  и  технология  СМК</w:t>
            </w:r>
          </w:p>
          <w:p w:rsidR="00D06E42" w:rsidRPr="00D06E42" w:rsidRDefault="00D06E42" w:rsidP="00071B14">
            <w:pPr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Проф. Тулупов В.В. , доц. Колесникова В.В. </w:t>
            </w:r>
          </w:p>
          <w:p w:rsidR="00D06E42" w:rsidRDefault="00D06E42" w:rsidP="00071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MOODLE</w:t>
            </w:r>
          </w:p>
          <w:p w:rsidR="00141C41" w:rsidRPr="00141C41" w:rsidRDefault="00B91B76" w:rsidP="00071B1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hyperlink r:id="rId10" w:history="1">
              <w:r w:rsidR="00141C41" w:rsidRPr="00141C41">
                <w:rPr>
                  <w:rStyle w:val="a8"/>
                  <w:rFonts w:ascii="Arial" w:hAnsi="Arial" w:cs="Arial"/>
                  <w:b/>
                  <w:bCs/>
                  <w:sz w:val="18"/>
                  <w:szCs w:val="18"/>
                </w:rPr>
                <w:t>https://edu.vsu.ru/course/view.php?id=9760</w:t>
              </w:r>
            </w:hyperlink>
          </w:p>
          <w:p w:rsidR="00D06E42" w:rsidRPr="00D06E42" w:rsidRDefault="00D06E42" w:rsidP="00071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A35C2" w:rsidRDefault="001A35C2">
      <w:pPr>
        <w:rPr>
          <w:rFonts w:ascii="Arial" w:hAnsi="Arial" w:cs="Arial"/>
          <w:b/>
          <w:sz w:val="18"/>
          <w:szCs w:val="18"/>
        </w:rPr>
      </w:pPr>
    </w:p>
    <w:p w:rsidR="001A35C2" w:rsidRDefault="00AC358B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</w:t>
      </w:r>
    </w:p>
    <w:p w:rsidR="001A35C2" w:rsidRDefault="00AC358B">
      <w:pPr>
        <w:ind w:firstLine="720"/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ОТВЕТСВЕННЫЙ ИСПОЛНИТЕЛЬ –</w:t>
      </w:r>
    </w:p>
    <w:p w:rsidR="001A35C2" w:rsidRDefault="00AC358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ЗАМ. ДЕКАНА ПО УЧЕБНОЙ РАБОТЕ ______________________________________ Е.М. БЕБЧУК</w:t>
      </w:r>
    </w:p>
    <w:sectPr w:rsidR="001A35C2">
      <w:pgSz w:w="11906" w:h="16838"/>
      <w:pgMar w:top="851" w:right="851" w:bottom="851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17E"/>
    <w:multiLevelType w:val="multilevel"/>
    <w:tmpl w:val="E40C28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2"/>
    <w:rsid w:val="00020660"/>
    <w:rsid w:val="000234EE"/>
    <w:rsid w:val="0003505D"/>
    <w:rsid w:val="00066C03"/>
    <w:rsid w:val="00071B14"/>
    <w:rsid w:val="00081EC7"/>
    <w:rsid w:val="00086B77"/>
    <w:rsid w:val="000B3D4A"/>
    <w:rsid w:val="000D6223"/>
    <w:rsid w:val="000E0D11"/>
    <w:rsid w:val="00123095"/>
    <w:rsid w:val="00126D6A"/>
    <w:rsid w:val="00141C41"/>
    <w:rsid w:val="00144413"/>
    <w:rsid w:val="0017101E"/>
    <w:rsid w:val="001759DF"/>
    <w:rsid w:val="001A35C2"/>
    <w:rsid w:val="001A6908"/>
    <w:rsid w:val="001B077E"/>
    <w:rsid w:val="001E2FE2"/>
    <w:rsid w:val="001F1F65"/>
    <w:rsid w:val="001F3DE7"/>
    <w:rsid w:val="001F6597"/>
    <w:rsid w:val="00204161"/>
    <w:rsid w:val="00213AEB"/>
    <w:rsid w:val="00214CFD"/>
    <w:rsid w:val="0023610F"/>
    <w:rsid w:val="00244034"/>
    <w:rsid w:val="002948B0"/>
    <w:rsid w:val="00297CA8"/>
    <w:rsid w:val="002B20CA"/>
    <w:rsid w:val="002C2301"/>
    <w:rsid w:val="002C258C"/>
    <w:rsid w:val="002C5FC6"/>
    <w:rsid w:val="00301669"/>
    <w:rsid w:val="00303B4A"/>
    <w:rsid w:val="00311205"/>
    <w:rsid w:val="00347FC4"/>
    <w:rsid w:val="00382357"/>
    <w:rsid w:val="00391A63"/>
    <w:rsid w:val="0039204B"/>
    <w:rsid w:val="00394468"/>
    <w:rsid w:val="003A4B91"/>
    <w:rsid w:val="003B1BD9"/>
    <w:rsid w:val="003B5972"/>
    <w:rsid w:val="003D0A67"/>
    <w:rsid w:val="003D1644"/>
    <w:rsid w:val="003D56F3"/>
    <w:rsid w:val="003E0ADB"/>
    <w:rsid w:val="003E0C7F"/>
    <w:rsid w:val="003F3435"/>
    <w:rsid w:val="003F3AC4"/>
    <w:rsid w:val="004219E9"/>
    <w:rsid w:val="00440ECD"/>
    <w:rsid w:val="00443D8B"/>
    <w:rsid w:val="004465F3"/>
    <w:rsid w:val="004511EA"/>
    <w:rsid w:val="0045207D"/>
    <w:rsid w:val="00467FF7"/>
    <w:rsid w:val="004A6801"/>
    <w:rsid w:val="004C0204"/>
    <w:rsid w:val="004C385F"/>
    <w:rsid w:val="004C74BC"/>
    <w:rsid w:val="004E16A3"/>
    <w:rsid w:val="0050211A"/>
    <w:rsid w:val="00516122"/>
    <w:rsid w:val="00523F39"/>
    <w:rsid w:val="00531197"/>
    <w:rsid w:val="005366A6"/>
    <w:rsid w:val="00541629"/>
    <w:rsid w:val="00543767"/>
    <w:rsid w:val="005534F1"/>
    <w:rsid w:val="005569C1"/>
    <w:rsid w:val="00557886"/>
    <w:rsid w:val="00561F6E"/>
    <w:rsid w:val="00567857"/>
    <w:rsid w:val="00567D67"/>
    <w:rsid w:val="00573E59"/>
    <w:rsid w:val="00577AAD"/>
    <w:rsid w:val="005977C1"/>
    <w:rsid w:val="005A3DE6"/>
    <w:rsid w:val="005D3206"/>
    <w:rsid w:val="005E14D3"/>
    <w:rsid w:val="005E358F"/>
    <w:rsid w:val="00600181"/>
    <w:rsid w:val="006032E4"/>
    <w:rsid w:val="00642BFE"/>
    <w:rsid w:val="0065111E"/>
    <w:rsid w:val="00660A4C"/>
    <w:rsid w:val="00675C9E"/>
    <w:rsid w:val="00677C39"/>
    <w:rsid w:val="0069121A"/>
    <w:rsid w:val="006E67E4"/>
    <w:rsid w:val="006F211A"/>
    <w:rsid w:val="006F789D"/>
    <w:rsid w:val="007074E5"/>
    <w:rsid w:val="00713E0A"/>
    <w:rsid w:val="00714635"/>
    <w:rsid w:val="007229A3"/>
    <w:rsid w:val="007553FC"/>
    <w:rsid w:val="007810A4"/>
    <w:rsid w:val="0078358F"/>
    <w:rsid w:val="00784175"/>
    <w:rsid w:val="00791EC3"/>
    <w:rsid w:val="007939D5"/>
    <w:rsid w:val="007D03FB"/>
    <w:rsid w:val="007D51C9"/>
    <w:rsid w:val="00811DBB"/>
    <w:rsid w:val="00817ABF"/>
    <w:rsid w:val="00832AE9"/>
    <w:rsid w:val="00840C94"/>
    <w:rsid w:val="008571CD"/>
    <w:rsid w:val="0086239B"/>
    <w:rsid w:val="008948C2"/>
    <w:rsid w:val="008C33D7"/>
    <w:rsid w:val="008C6C1A"/>
    <w:rsid w:val="008C7905"/>
    <w:rsid w:val="008F11AF"/>
    <w:rsid w:val="009014EB"/>
    <w:rsid w:val="009142DD"/>
    <w:rsid w:val="00923890"/>
    <w:rsid w:val="009273DB"/>
    <w:rsid w:val="00942A54"/>
    <w:rsid w:val="00955031"/>
    <w:rsid w:val="0096352A"/>
    <w:rsid w:val="00972315"/>
    <w:rsid w:val="00997485"/>
    <w:rsid w:val="009A3586"/>
    <w:rsid w:val="009A43BD"/>
    <w:rsid w:val="009C0BAE"/>
    <w:rsid w:val="009C33E2"/>
    <w:rsid w:val="009E049F"/>
    <w:rsid w:val="009F4783"/>
    <w:rsid w:val="00A04EDC"/>
    <w:rsid w:val="00A25AA4"/>
    <w:rsid w:val="00A912AD"/>
    <w:rsid w:val="00A91E6E"/>
    <w:rsid w:val="00AC358B"/>
    <w:rsid w:val="00AD0AFE"/>
    <w:rsid w:val="00AD2216"/>
    <w:rsid w:val="00AD715E"/>
    <w:rsid w:val="00AE7170"/>
    <w:rsid w:val="00B01577"/>
    <w:rsid w:val="00B168EE"/>
    <w:rsid w:val="00B174FD"/>
    <w:rsid w:val="00B179B0"/>
    <w:rsid w:val="00B35961"/>
    <w:rsid w:val="00B46A5D"/>
    <w:rsid w:val="00B46C95"/>
    <w:rsid w:val="00B71ECD"/>
    <w:rsid w:val="00B91B76"/>
    <w:rsid w:val="00BB7B8E"/>
    <w:rsid w:val="00BC6476"/>
    <w:rsid w:val="00BD1BEB"/>
    <w:rsid w:val="00BE2F1E"/>
    <w:rsid w:val="00BF3CAD"/>
    <w:rsid w:val="00C155B6"/>
    <w:rsid w:val="00C23378"/>
    <w:rsid w:val="00C30A48"/>
    <w:rsid w:val="00C40B88"/>
    <w:rsid w:val="00C42B9F"/>
    <w:rsid w:val="00C81B3A"/>
    <w:rsid w:val="00C82954"/>
    <w:rsid w:val="00C830EE"/>
    <w:rsid w:val="00C84B09"/>
    <w:rsid w:val="00C9795E"/>
    <w:rsid w:val="00CF30B3"/>
    <w:rsid w:val="00D049AE"/>
    <w:rsid w:val="00D06E42"/>
    <w:rsid w:val="00D4427B"/>
    <w:rsid w:val="00D475A0"/>
    <w:rsid w:val="00D521E1"/>
    <w:rsid w:val="00D600BA"/>
    <w:rsid w:val="00D676D2"/>
    <w:rsid w:val="00D87FD6"/>
    <w:rsid w:val="00DB75E1"/>
    <w:rsid w:val="00DB7F7D"/>
    <w:rsid w:val="00DC3912"/>
    <w:rsid w:val="00DC6FCF"/>
    <w:rsid w:val="00DD5F8E"/>
    <w:rsid w:val="00E022C8"/>
    <w:rsid w:val="00E04DED"/>
    <w:rsid w:val="00E15332"/>
    <w:rsid w:val="00E26010"/>
    <w:rsid w:val="00E32849"/>
    <w:rsid w:val="00E3628F"/>
    <w:rsid w:val="00E42C6B"/>
    <w:rsid w:val="00E60435"/>
    <w:rsid w:val="00E61F39"/>
    <w:rsid w:val="00E864FB"/>
    <w:rsid w:val="00EB531D"/>
    <w:rsid w:val="00EF0839"/>
    <w:rsid w:val="00EF4145"/>
    <w:rsid w:val="00F055B3"/>
    <w:rsid w:val="00F068F0"/>
    <w:rsid w:val="00F10933"/>
    <w:rsid w:val="00F152C2"/>
    <w:rsid w:val="00F15FB8"/>
    <w:rsid w:val="00F348E2"/>
    <w:rsid w:val="00F42F73"/>
    <w:rsid w:val="00F43576"/>
    <w:rsid w:val="00F85FF4"/>
    <w:rsid w:val="00FA6D34"/>
    <w:rsid w:val="00FA77EB"/>
    <w:rsid w:val="00FB0FAA"/>
    <w:rsid w:val="00FB22A2"/>
    <w:rsid w:val="00FC7653"/>
    <w:rsid w:val="00FE3E31"/>
    <w:rsid w:val="00FE536E"/>
    <w:rsid w:val="00FE76E6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8">
    <w:name w:val="Hyperlink"/>
    <w:basedOn w:val="a0"/>
    <w:uiPriority w:val="99"/>
    <w:unhideWhenUsed/>
    <w:rsid w:val="009273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8">
    <w:name w:val="Hyperlink"/>
    <w:basedOn w:val="a0"/>
    <w:uiPriority w:val="99"/>
    <w:unhideWhenUsed/>
    <w:rsid w:val="00927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00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vsu.ru/enrol/index.php?id=3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17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vsu.ru/course/view.php?id=97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9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ђ®¬ ­</dc:creator>
  <cp:keywords/>
  <dc:description/>
  <cp:lastModifiedBy>Marina</cp:lastModifiedBy>
  <cp:revision>514</cp:revision>
  <cp:lastPrinted>2016-10-13T13:37:00Z</cp:lastPrinted>
  <dcterms:created xsi:type="dcterms:W3CDTF">2019-07-20T16:43:00Z</dcterms:created>
  <dcterms:modified xsi:type="dcterms:W3CDTF">2021-09-20T13:06:00Z</dcterms:modified>
  <dc:language>en-US</dc:language>
</cp:coreProperties>
</file>